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F2BDA" w14:textId="6342A035" w:rsidR="00AB0F50" w:rsidRPr="00815B5B" w:rsidRDefault="00464090" w:rsidP="00AB0F50">
      <w:pPr>
        <w:jc w:val="center"/>
        <w:rPr>
          <w:rFonts w:ascii="Calibri" w:hAnsi="Calibri" w:cs="Calibri"/>
          <w:b/>
        </w:rPr>
      </w:pPr>
      <w:r>
        <w:rPr>
          <w:rFonts w:ascii="Calibri" w:hAnsi="Calibri" w:cs="Calibri"/>
          <w:b/>
        </w:rPr>
        <w:t>Załącznik do Uchwały nr 4/4024/2025 rady Pedagogicznej Przedszkola nr 13 w Skierniewicach z dnia 07.05.2025 r.</w:t>
      </w:r>
    </w:p>
    <w:p w14:paraId="3B723951" w14:textId="77777777" w:rsidR="00AB0F50" w:rsidRPr="00BF43DA" w:rsidRDefault="00AB0F50" w:rsidP="00AB0F50">
      <w:pPr>
        <w:jc w:val="center"/>
        <w:rPr>
          <w:rFonts w:ascii="Calibri" w:hAnsi="Calibri" w:cs="Calibri"/>
          <w:b/>
          <w:sz w:val="32"/>
          <w:szCs w:val="32"/>
        </w:rPr>
      </w:pPr>
      <w:r w:rsidRPr="00BF43DA">
        <w:rPr>
          <w:rFonts w:ascii="Calibri" w:hAnsi="Calibri" w:cs="Calibri"/>
          <w:b/>
          <w:sz w:val="32"/>
          <w:szCs w:val="32"/>
        </w:rPr>
        <w:t xml:space="preserve">STATUT </w:t>
      </w:r>
    </w:p>
    <w:p w14:paraId="280D9A37" w14:textId="77777777" w:rsidR="00AB0F50" w:rsidRPr="00BF43DA" w:rsidRDefault="00AB0F50" w:rsidP="00AB0F50">
      <w:pPr>
        <w:jc w:val="center"/>
        <w:rPr>
          <w:rFonts w:ascii="Calibri" w:hAnsi="Calibri" w:cs="Calibri"/>
          <w:b/>
          <w:sz w:val="32"/>
          <w:szCs w:val="32"/>
        </w:rPr>
      </w:pPr>
      <w:r w:rsidRPr="00BF43DA">
        <w:rPr>
          <w:rFonts w:ascii="Calibri" w:hAnsi="Calibri" w:cs="Calibri"/>
          <w:b/>
          <w:sz w:val="32"/>
          <w:szCs w:val="32"/>
        </w:rPr>
        <w:t xml:space="preserve">PRZEDSZKOLA NR </w:t>
      </w:r>
      <w:r>
        <w:rPr>
          <w:rFonts w:ascii="Calibri" w:hAnsi="Calibri" w:cs="Calibri"/>
          <w:b/>
          <w:sz w:val="32"/>
          <w:szCs w:val="32"/>
        </w:rPr>
        <w:t>13</w:t>
      </w:r>
      <w:r w:rsidRPr="00BF43DA">
        <w:rPr>
          <w:rFonts w:ascii="Calibri" w:hAnsi="Calibri" w:cs="Calibri"/>
          <w:b/>
          <w:sz w:val="32"/>
          <w:szCs w:val="32"/>
        </w:rPr>
        <w:t xml:space="preserve"> </w:t>
      </w:r>
    </w:p>
    <w:p w14:paraId="2CE1F5E4" w14:textId="77777777" w:rsidR="00AB0F50" w:rsidRPr="00815B5B" w:rsidRDefault="00AB0F50" w:rsidP="00AB0F50">
      <w:pPr>
        <w:jc w:val="center"/>
        <w:rPr>
          <w:rFonts w:ascii="Calibri" w:hAnsi="Calibri" w:cs="Calibri"/>
          <w:b/>
        </w:rPr>
      </w:pPr>
      <w:r w:rsidRPr="00BF43DA">
        <w:rPr>
          <w:rFonts w:ascii="Calibri" w:hAnsi="Calibri" w:cs="Calibri"/>
          <w:b/>
          <w:sz w:val="32"/>
          <w:szCs w:val="32"/>
        </w:rPr>
        <w:t>W SKIERNIEWICACH</w:t>
      </w:r>
      <w:r w:rsidRPr="00815B5B">
        <w:rPr>
          <w:rFonts w:ascii="Calibri" w:hAnsi="Calibri" w:cs="Calibri"/>
          <w:b/>
        </w:rPr>
        <w:t xml:space="preserve"> </w:t>
      </w:r>
    </w:p>
    <w:p w14:paraId="73A2F15C" w14:textId="77777777" w:rsidR="00AB0F50" w:rsidRPr="00BF43DA" w:rsidRDefault="00AB0F50" w:rsidP="00AB0F50">
      <w:pPr>
        <w:jc w:val="center"/>
        <w:rPr>
          <w:rFonts w:ascii="Calibri" w:hAnsi="Calibri" w:cs="Calibri"/>
          <w:sz w:val="24"/>
          <w:szCs w:val="24"/>
        </w:rPr>
      </w:pPr>
      <w:r w:rsidRPr="00BF43DA">
        <w:rPr>
          <w:rFonts w:ascii="Calibri" w:hAnsi="Calibri" w:cs="Calibri"/>
          <w:sz w:val="24"/>
          <w:szCs w:val="24"/>
        </w:rPr>
        <w:t>(tekst jednolity)</w:t>
      </w:r>
    </w:p>
    <w:p w14:paraId="4D1245D7" w14:textId="77777777" w:rsidR="00AB0F50" w:rsidRPr="00815B5B" w:rsidRDefault="00AB0F50" w:rsidP="00AB0F50">
      <w:pPr>
        <w:jc w:val="center"/>
        <w:rPr>
          <w:rFonts w:ascii="Calibri" w:hAnsi="Calibri" w:cs="Calibri"/>
        </w:rPr>
      </w:pPr>
    </w:p>
    <w:p w14:paraId="5E8510D9" w14:textId="77777777" w:rsidR="00AB0F50" w:rsidRPr="00815B5B" w:rsidRDefault="00AB0F50" w:rsidP="00AB0F50">
      <w:pPr>
        <w:spacing w:line="360" w:lineRule="auto"/>
        <w:jc w:val="center"/>
        <w:rPr>
          <w:rFonts w:ascii="Calibri" w:hAnsi="Calibri" w:cs="Calibri"/>
          <w:b/>
        </w:rPr>
      </w:pPr>
      <w:r w:rsidRPr="00815B5B">
        <w:rPr>
          <w:rFonts w:ascii="Calibri" w:hAnsi="Calibri" w:cs="Calibri"/>
          <w:b/>
        </w:rPr>
        <w:t>Rozdział 1</w:t>
      </w:r>
    </w:p>
    <w:p w14:paraId="31E43D49" w14:textId="77777777" w:rsidR="00AB0F50" w:rsidRPr="00815B5B" w:rsidRDefault="00AB0F50" w:rsidP="00AB0F50">
      <w:pPr>
        <w:spacing w:line="360" w:lineRule="auto"/>
        <w:jc w:val="center"/>
        <w:rPr>
          <w:rFonts w:ascii="Calibri" w:hAnsi="Calibri" w:cs="Calibri"/>
          <w:b/>
        </w:rPr>
      </w:pPr>
      <w:r w:rsidRPr="00815B5B">
        <w:rPr>
          <w:rFonts w:ascii="Calibri" w:hAnsi="Calibri" w:cs="Calibri"/>
          <w:b/>
        </w:rPr>
        <w:t>Postanowienia wstępne</w:t>
      </w:r>
    </w:p>
    <w:p w14:paraId="1C0FD4F1" w14:textId="77777777" w:rsidR="00AB0F50" w:rsidRPr="00815B5B" w:rsidRDefault="00AB0F50" w:rsidP="00AB0F50">
      <w:pPr>
        <w:spacing w:line="360" w:lineRule="auto"/>
        <w:jc w:val="center"/>
        <w:rPr>
          <w:rFonts w:ascii="Calibri" w:hAnsi="Calibri" w:cs="Calibri"/>
          <w:b/>
          <w:bCs/>
        </w:rPr>
      </w:pPr>
      <w:r w:rsidRPr="00815B5B">
        <w:rPr>
          <w:rFonts w:ascii="Calibri" w:hAnsi="Calibri" w:cs="Calibri"/>
          <w:b/>
          <w:bCs/>
        </w:rPr>
        <w:t>§ 1</w:t>
      </w:r>
    </w:p>
    <w:p w14:paraId="2668D69A" w14:textId="77777777" w:rsidR="00AB0F50" w:rsidRPr="00815B5B" w:rsidRDefault="00AB0F50" w:rsidP="00AB0F50">
      <w:pPr>
        <w:jc w:val="center"/>
        <w:rPr>
          <w:rFonts w:ascii="Calibri" w:hAnsi="Calibri" w:cs="Calibri"/>
          <w:b/>
        </w:rPr>
      </w:pPr>
    </w:p>
    <w:p w14:paraId="1EFD9C80" w14:textId="77777777" w:rsidR="00AB0F50" w:rsidRPr="00BF43DA" w:rsidRDefault="00AB0F50" w:rsidP="00AB0F50">
      <w:pPr>
        <w:pStyle w:val="Akapitzlist"/>
        <w:numPr>
          <w:ilvl w:val="0"/>
          <w:numId w:val="10"/>
        </w:numPr>
        <w:ind w:left="0" w:firstLine="0"/>
        <w:jc w:val="left"/>
        <w:rPr>
          <w:rFonts w:cstheme="minorHAnsi"/>
        </w:rPr>
      </w:pPr>
      <w:r w:rsidRPr="00BF43DA">
        <w:rPr>
          <w:rFonts w:cstheme="minorHAnsi"/>
        </w:rPr>
        <w:t xml:space="preserve">Nazwa przedszkola </w:t>
      </w:r>
      <w:r w:rsidRPr="00BF43DA">
        <w:rPr>
          <w:rFonts w:eastAsia="Calibri" w:cstheme="minorHAnsi"/>
          <w:color w:val="000000"/>
        </w:rPr>
        <w:t xml:space="preserve">używana jest w pełnym brzmieniu i </w:t>
      </w:r>
      <w:r w:rsidRPr="00BF43DA">
        <w:rPr>
          <w:rFonts w:cstheme="minorHAnsi"/>
        </w:rPr>
        <w:t xml:space="preserve"> brzmi:</w:t>
      </w:r>
    </w:p>
    <w:p w14:paraId="0269AA14" w14:textId="2CA163F8" w:rsidR="00AB0F50" w:rsidRPr="00BF43DA" w:rsidRDefault="00AB0F50" w:rsidP="00AB0F50">
      <w:pPr>
        <w:ind w:left="0" w:firstLine="0"/>
        <w:jc w:val="center"/>
        <w:rPr>
          <w:rFonts w:cstheme="minorHAnsi"/>
        </w:rPr>
      </w:pPr>
      <w:r w:rsidRPr="00BF43DA">
        <w:rPr>
          <w:rFonts w:cstheme="minorHAnsi"/>
        </w:rPr>
        <w:t xml:space="preserve">Przedszkole Nr </w:t>
      </w:r>
      <w:r>
        <w:rPr>
          <w:rFonts w:cstheme="minorHAnsi"/>
        </w:rPr>
        <w:t>13</w:t>
      </w:r>
      <w:r w:rsidRPr="00BF43DA">
        <w:rPr>
          <w:rFonts w:cstheme="minorHAnsi"/>
        </w:rPr>
        <w:t xml:space="preserve">  w Skierniewicach</w:t>
      </w:r>
    </w:p>
    <w:p w14:paraId="2AAE70FF" w14:textId="6CA2ECE9" w:rsidR="00AB0F50" w:rsidRPr="00BF43DA" w:rsidRDefault="00AB0F50" w:rsidP="00AB0F50">
      <w:pPr>
        <w:ind w:left="0" w:firstLine="0"/>
        <w:jc w:val="center"/>
        <w:rPr>
          <w:rFonts w:cstheme="minorHAnsi"/>
        </w:rPr>
      </w:pPr>
      <w:r w:rsidRPr="00BF43DA">
        <w:rPr>
          <w:rFonts w:cstheme="minorHAnsi"/>
        </w:rPr>
        <w:t>ul. S</w:t>
      </w:r>
      <w:r>
        <w:rPr>
          <w:rFonts w:cstheme="minorHAnsi"/>
        </w:rPr>
        <w:t>zarych Szeregów 6</w:t>
      </w:r>
    </w:p>
    <w:p w14:paraId="0131B52B" w14:textId="77777777" w:rsidR="00AB0F50" w:rsidRPr="00BF43DA" w:rsidRDefault="00AB0F50" w:rsidP="00AB0F50">
      <w:pPr>
        <w:pStyle w:val="Akapitzlist"/>
        <w:numPr>
          <w:ilvl w:val="1"/>
          <w:numId w:val="2"/>
        </w:numPr>
        <w:ind w:left="0" w:firstLine="0"/>
        <w:jc w:val="center"/>
        <w:rPr>
          <w:rFonts w:cstheme="minorHAnsi"/>
        </w:rPr>
      </w:pPr>
      <w:r w:rsidRPr="00BF43DA">
        <w:rPr>
          <w:rFonts w:cstheme="minorHAnsi"/>
        </w:rPr>
        <w:t>Skierniewice</w:t>
      </w:r>
    </w:p>
    <w:p w14:paraId="6AFFE485" w14:textId="77777777" w:rsidR="00AB0F50" w:rsidRPr="00BF43DA" w:rsidRDefault="00AB0F50" w:rsidP="00AB0F50">
      <w:pPr>
        <w:pStyle w:val="Akapitzlist"/>
        <w:numPr>
          <w:ilvl w:val="0"/>
          <w:numId w:val="10"/>
        </w:numPr>
        <w:ind w:left="0" w:firstLine="0"/>
        <w:rPr>
          <w:rFonts w:cstheme="minorHAnsi"/>
        </w:rPr>
      </w:pPr>
      <w:r w:rsidRPr="00BF43DA">
        <w:rPr>
          <w:rFonts w:cstheme="minorHAnsi"/>
        </w:rPr>
        <w:t xml:space="preserve">Przedszkole używa pieczęci: </w:t>
      </w:r>
    </w:p>
    <w:p w14:paraId="75EEC178" w14:textId="280D1BB8" w:rsidR="00AB0F50" w:rsidRPr="00BF43DA" w:rsidRDefault="00AB0F50" w:rsidP="00AB0F50">
      <w:pPr>
        <w:pStyle w:val="Akapitzlist"/>
        <w:numPr>
          <w:ilvl w:val="0"/>
          <w:numId w:val="8"/>
        </w:numPr>
        <w:ind w:left="0" w:firstLine="0"/>
        <w:contextualSpacing w:val="0"/>
        <w:rPr>
          <w:rFonts w:cstheme="minorHAnsi"/>
        </w:rPr>
      </w:pPr>
      <w:r w:rsidRPr="00BF43DA">
        <w:rPr>
          <w:rFonts w:cstheme="minorHAnsi"/>
        </w:rPr>
        <w:t xml:space="preserve">metalowej okrągłej dużej z godłem i napisem w otoku Przedszkole Nr </w:t>
      </w:r>
      <w:r>
        <w:rPr>
          <w:rFonts w:cstheme="minorHAnsi"/>
        </w:rPr>
        <w:t>13</w:t>
      </w:r>
      <w:r w:rsidRPr="00BF43DA">
        <w:rPr>
          <w:rFonts w:cstheme="minorHAnsi"/>
        </w:rPr>
        <w:br/>
        <w:t>w Skierniewicach;</w:t>
      </w:r>
    </w:p>
    <w:p w14:paraId="63810769" w14:textId="229576B3" w:rsidR="00AB0F50" w:rsidRPr="00BF43DA" w:rsidRDefault="00AB0F50" w:rsidP="00AB0F50">
      <w:pPr>
        <w:pStyle w:val="Akapitzlist"/>
        <w:numPr>
          <w:ilvl w:val="0"/>
          <w:numId w:val="8"/>
        </w:numPr>
        <w:spacing w:after="0"/>
        <w:ind w:left="0" w:firstLine="0"/>
        <w:rPr>
          <w:rFonts w:cstheme="minorHAnsi"/>
        </w:rPr>
      </w:pPr>
      <w:r w:rsidRPr="00BF43DA">
        <w:rPr>
          <w:rFonts w:cstheme="minorHAnsi"/>
        </w:rPr>
        <w:t xml:space="preserve">podłużnej w brzmieniu: Przedszkole Nr </w:t>
      </w:r>
      <w:r>
        <w:rPr>
          <w:rFonts w:cstheme="minorHAnsi"/>
        </w:rPr>
        <w:t>13</w:t>
      </w:r>
      <w:r w:rsidRPr="00BF43DA">
        <w:rPr>
          <w:rFonts w:cstheme="minorHAnsi"/>
        </w:rPr>
        <w:t xml:space="preserve"> w Skierniewicach, </w:t>
      </w:r>
      <w:r w:rsidRPr="00BF43DA">
        <w:rPr>
          <w:rFonts w:cstheme="minorHAnsi"/>
        </w:rPr>
        <w:br/>
        <w:t>ul. S</w:t>
      </w:r>
      <w:r>
        <w:rPr>
          <w:rFonts w:cstheme="minorHAnsi"/>
        </w:rPr>
        <w:t>zarych szeregów 6</w:t>
      </w:r>
      <w:r w:rsidRPr="00BF43DA">
        <w:rPr>
          <w:rFonts w:cstheme="minorHAnsi"/>
        </w:rPr>
        <w:t xml:space="preserve">, 96-100 Skierniewice, do umów i faktur Vat, które dokumentują zakup oraz sprzedaż towarów i usług dokonanych przez jednostkę; </w:t>
      </w:r>
    </w:p>
    <w:p w14:paraId="680639DC" w14:textId="77777777" w:rsidR="00AB0F50" w:rsidRPr="00BF43DA" w:rsidRDefault="00AB0F50" w:rsidP="00AB0F50">
      <w:pPr>
        <w:pStyle w:val="Akapitzlist"/>
        <w:spacing w:after="0"/>
        <w:ind w:left="0" w:firstLine="0"/>
        <w:rPr>
          <w:rFonts w:cstheme="minorHAnsi"/>
        </w:rPr>
      </w:pPr>
    </w:p>
    <w:p w14:paraId="51E68A48" w14:textId="7FF83DF8" w:rsidR="00AB0F50" w:rsidRPr="00BF43DA" w:rsidRDefault="00AB0F50" w:rsidP="00AB0F50">
      <w:pPr>
        <w:pStyle w:val="Akapitzlist"/>
        <w:numPr>
          <w:ilvl w:val="0"/>
          <w:numId w:val="8"/>
        </w:numPr>
        <w:spacing w:after="0"/>
        <w:ind w:left="0" w:firstLine="0"/>
        <w:rPr>
          <w:rFonts w:cstheme="minorHAnsi"/>
        </w:rPr>
      </w:pPr>
      <w:r w:rsidRPr="00BF43DA">
        <w:rPr>
          <w:rFonts w:cstheme="minorHAnsi"/>
        </w:rPr>
        <w:t xml:space="preserve">podłużnej kauczukowej w brzmieniu: Przedszkole Nr </w:t>
      </w:r>
      <w:r>
        <w:rPr>
          <w:rFonts w:cstheme="minorHAnsi"/>
        </w:rPr>
        <w:t>13</w:t>
      </w:r>
      <w:r w:rsidRPr="00BF43DA">
        <w:rPr>
          <w:rFonts w:cstheme="minorHAnsi"/>
        </w:rPr>
        <w:t xml:space="preserve">, </w:t>
      </w:r>
      <w:r>
        <w:rPr>
          <w:rFonts w:cstheme="minorHAnsi"/>
        </w:rPr>
        <w:t xml:space="preserve">ul. Szarych Szeregów 6, 96-100 Skierniewice, </w:t>
      </w:r>
      <w:r w:rsidRPr="00BF43DA">
        <w:rPr>
          <w:rFonts w:cstheme="minorHAnsi"/>
        </w:rPr>
        <w:t>tel. 46 833</w:t>
      </w:r>
      <w:r>
        <w:rPr>
          <w:rFonts w:cstheme="minorHAnsi"/>
        </w:rPr>
        <w:t>5383</w:t>
      </w:r>
      <w:r w:rsidRPr="00BF43DA">
        <w:rPr>
          <w:rFonts w:cstheme="minorHAnsi"/>
        </w:rPr>
        <w:t xml:space="preserve"> Regon </w:t>
      </w:r>
      <w:r w:rsidRPr="00BF43DA">
        <w:rPr>
          <w:rFonts w:cstheme="minorHAnsi"/>
          <w:color w:val="000000"/>
          <w:shd w:val="clear" w:color="auto" w:fill="FFFFFF"/>
        </w:rPr>
        <w:t>750</w:t>
      </w:r>
      <w:r>
        <w:rPr>
          <w:rFonts w:cstheme="minorHAnsi"/>
          <w:color w:val="000000"/>
          <w:shd w:val="clear" w:color="auto" w:fill="FFFFFF"/>
        </w:rPr>
        <w:t>020861</w:t>
      </w:r>
      <w:r w:rsidRPr="00BF43DA">
        <w:rPr>
          <w:rFonts w:cstheme="minorHAnsi"/>
        </w:rPr>
        <w:t>, NIP 836</w:t>
      </w:r>
      <w:r>
        <w:rPr>
          <w:rFonts w:cstheme="minorHAnsi"/>
        </w:rPr>
        <w:t>1690941</w:t>
      </w:r>
      <w:r w:rsidRPr="00BF43DA">
        <w:rPr>
          <w:rFonts w:cstheme="minorHAnsi"/>
        </w:rPr>
        <w:t>, do pozostałej dokumentacji.</w:t>
      </w:r>
    </w:p>
    <w:p w14:paraId="1453D270" w14:textId="77777777" w:rsidR="00AB0F50" w:rsidRPr="00BF43DA" w:rsidRDefault="00AB0F50" w:rsidP="00AB0F50">
      <w:pPr>
        <w:pStyle w:val="Akapitzlist"/>
        <w:ind w:left="0" w:firstLine="0"/>
        <w:rPr>
          <w:rFonts w:cstheme="minorHAnsi"/>
        </w:rPr>
      </w:pPr>
    </w:p>
    <w:p w14:paraId="6EBCC3D7" w14:textId="15130C02" w:rsidR="00AB0F50" w:rsidRPr="0004774B" w:rsidRDefault="00AB0F50" w:rsidP="00AB0F50">
      <w:pPr>
        <w:pStyle w:val="Akapitzlist"/>
        <w:numPr>
          <w:ilvl w:val="0"/>
          <w:numId w:val="10"/>
        </w:numPr>
        <w:ind w:left="0" w:firstLine="0"/>
        <w:contextualSpacing w:val="0"/>
        <w:rPr>
          <w:rFonts w:cstheme="minorHAnsi"/>
          <w:bCs/>
        </w:rPr>
      </w:pPr>
      <w:r w:rsidRPr="00BF43DA">
        <w:rPr>
          <w:rFonts w:cstheme="minorHAnsi"/>
          <w:bCs/>
        </w:rPr>
        <w:t>Lokalizacja przedszkola: Skierniewice ul.</w:t>
      </w:r>
      <w:r>
        <w:rPr>
          <w:rFonts w:cstheme="minorHAnsi"/>
          <w:bCs/>
        </w:rPr>
        <w:t xml:space="preserve"> Szarych Szeregów 6</w:t>
      </w:r>
      <w:r w:rsidRPr="00BF43DA">
        <w:rPr>
          <w:rFonts w:cstheme="minorHAnsi"/>
          <w:bCs/>
        </w:rPr>
        <w:t xml:space="preserve">, 96-100, w którym funkcjonuje </w:t>
      </w:r>
      <w:r>
        <w:rPr>
          <w:rFonts w:cstheme="minorHAnsi"/>
          <w:bCs/>
        </w:rPr>
        <w:t>5</w:t>
      </w:r>
      <w:r w:rsidRPr="00BF43DA">
        <w:rPr>
          <w:rFonts w:cstheme="minorHAnsi"/>
          <w:bCs/>
        </w:rPr>
        <w:t xml:space="preserve"> oddziałów przedszkolnych</w:t>
      </w:r>
      <w:r>
        <w:rPr>
          <w:rFonts w:cstheme="minorHAnsi"/>
          <w:bCs/>
        </w:rPr>
        <w:t xml:space="preserve">. Liczbę oddziałów określa arkusz organizacji pracy na dany rok szkolny. </w:t>
      </w:r>
    </w:p>
    <w:p w14:paraId="5AB1EEF0" w14:textId="77777777" w:rsidR="00AB0F50" w:rsidRPr="00BF43DA" w:rsidRDefault="00AB0F50" w:rsidP="00AB0F50">
      <w:pPr>
        <w:pStyle w:val="Akapitzlist"/>
        <w:ind w:left="0" w:firstLine="0"/>
        <w:rPr>
          <w:rFonts w:cstheme="minorHAnsi"/>
          <w:bCs/>
        </w:rPr>
      </w:pPr>
    </w:p>
    <w:p w14:paraId="77285350" w14:textId="72A6B616" w:rsidR="00AB0F50" w:rsidRDefault="00AB0F50" w:rsidP="00BF0398">
      <w:pPr>
        <w:pStyle w:val="Akapitzlist"/>
        <w:numPr>
          <w:ilvl w:val="0"/>
          <w:numId w:val="10"/>
        </w:numPr>
        <w:spacing w:after="0"/>
        <w:jc w:val="left"/>
        <w:rPr>
          <w:rFonts w:eastAsia="Calibri" w:cstheme="minorHAnsi"/>
          <w:color w:val="000000"/>
        </w:rPr>
      </w:pPr>
      <w:r w:rsidRPr="00BF43DA">
        <w:rPr>
          <w:rFonts w:eastAsia="Calibri" w:cstheme="minorHAnsi"/>
          <w:color w:val="000000"/>
        </w:rPr>
        <w:t>Przedszkole posiada logo.</w:t>
      </w:r>
    </w:p>
    <w:p w14:paraId="00A46075" w14:textId="77777777" w:rsidR="00BF0398" w:rsidRPr="00BF0398" w:rsidRDefault="00BF0398" w:rsidP="00BF0398">
      <w:pPr>
        <w:pStyle w:val="Akapitzlist"/>
        <w:rPr>
          <w:rFonts w:cstheme="minorHAnsi"/>
        </w:rPr>
      </w:pPr>
    </w:p>
    <w:p w14:paraId="4C13F989" w14:textId="65F9742F" w:rsidR="00BF0398" w:rsidRPr="00BF0398" w:rsidRDefault="00BF0398" w:rsidP="00BF0398">
      <w:pPr>
        <w:spacing w:before="100" w:beforeAutospacing="1" w:after="100" w:afterAutospacing="1" w:line="240" w:lineRule="auto"/>
        <w:ind w:left="0" w:firstLine="0"/>
        <w:jc w:val="left"/>
        <w:rPr>
          <w:rFonts w:ascii="Times New Roman" w:eastAsia="Times New Roman" w:hAnsi="Times New Roman" w:cs="Times New Roman"/>
          <w:sz w:val="24"/>
          <w:szCs w:val="24"/>
          <w:lang w:eastAsia="pl-PL"/>
        </w:rPr>
      </w:pPr>
      <w:r w:rsidRPr="00BF0398">
        <w:rPr>
          <w:rFonts w:ascii="Times New Roman" w:eastAsia="Times New Roman" w:hAnsi="Times New Roman" w:cs="Times New Roman"/>
          <w:noProof/>
          <w:sz w:val="24"/>
          <w:szCs w:val="24"/>
          <w:lang w:eastAsia="pl-PL"/>
        </w:rPr>
        <w:lastRenderedPageBreak/>
        <w:drawing>
          <wp:inline distT="0" distB="0" distL="0" distR="0" wp14:anchorId="6B663BE0" wp14:editId="0547BE60">
            <wp:extent cx="2674620" cy="266700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74620" cy="2667000"/>
                    </a:xfrm>
                    <a:prstGeom prst="rect">
                      <a:avLst/>
                    </a:prstGeom>
                    <a:noFill/>
                    <a:ln>
                      <a:noFill/>
                    </a:ln>
                  </pic:spPr>
                </pic:pic>
              </a:graphicData>
            </a:graphic>
          </wp:inline>
        </w:drawing>
      </w:r>
    </w:p>
    <w:p w14:paraId="1B3245A6" w14:textId="77777777" w:rsidR="00BF0398" w:rsidRPr="00BF43DA" w:rsidRDefault="00BF0398" w:rsidP="00BF0398">
      <w:pPr>
        <w:pStyle w:val="Akapitzlist"/>
        <w:spacing w:after="0"/>
        <w:ind w:firstLine="0"/>
        <w:jc w:val="left"/>
        <w:rPr>
          <w:rFonts w:cstheme="minorHAnsi"/>
        </w:rPr>
      </w:pPr>
    </w:p>
    <w:p w14:paraId="61111401" w14:textId="16C06A5E" w:rsidR="00AB0F50" w:rsidRPr="00BF43DA" w:rsidRDefault="00AB0F50" w:rsidP="00AB0F50">
      <w:pPr>
        <w:pStyle w:val="tm"/>
        <w:spacing w:line="276" w:lineRule="auto"/>
        <w:jc w:val="center"/>
        <w:rPr>
          <w:rFonts w:asciiTheme="minorHAnsi" w:eastAsia="Calibri" w:hAnsiTheme="minorHAnsi" w:cstheme="minorHAnsi"/>
          <w:color w:val="000000"/>
          <w:sz w:val="22"/>
          <w:szCs w:val="22"/>
        </w:rPr>
      </w:pPr>
    </w:p>
    <w:p w14:paraId="67395296" w14:textId="77777777" w:rsidR="00AB0F50" w:rsidRPr="00BF43DA" w:rsidRDefault="00AB0F50" w:rsidP="00AB0F50">
      <w:pPr>
        <w:pStyle w:val="tm"/>
        <w:spacing w:line="276" w:lineRule="auto"/>
        <w:rPr>
          <w:rFonts w:asciiTheme="minorHAnsi" w:eastAsia="Calibri" w:hAnsiTheme="minorHAnsi" w:cstheme="minorHAnsi"/>
          <w:color w:val="000000"/>
          <w:sz w:val="22"/>
          <w:szCs w:val="22"/>
        </w:rPr>
      </w:pPr>
      <w:r w:rsidRPr="00BF43DA">
        <w:rPr>
          <w:rFonts w:asciiTheme="minorHAnsi" w:eastAsia="Calibri" w:hAnsiTheme="minorHAnsi" w:cstheme="minorHAnsi"/>
          <w:color w:val="000000"/>
          <w:sz w:val="22"/>
          <w:szCs w:val="22"/>
        </w:rPr>
        <w:t xml:space="preserve">Wzór logo oraz zasady jego stosowania określa dyrektor przedszkola w drodze zarządzenia z uwzględnieniem sytuacji, w jakich można je stosować oraz trybu uzyskiwania pozwolenia na stosowanie logo w sytuacjach zarządzeniem nieokreślonych. </w:t>
      </w:r>
    </w:p>
    <w:p w14:paraId="1D2237BC" w14:textId="77777777" w:rsidR="00AB0F50" w:rsidRPr="00CB543D" w:rsidRDefault="00AB0F50" w:rsidP="00AB0F50">
      <w:pPr>
        <w:pStyle w:val="Akapitzlist"/>
        <w:numPr>
          <w:ilvl w:val="0"/>
          <w:numId w:val="14"/>
        </w:numPr>
        <w:ind w:left="0" w:firstLine="0"/>
        <w:rPr>
          <w:rFonts w:cstheme="minorHAnsi"/>
        </w:rPr>
      </w:pPr>
      <w:r w:rsidRPr="00CB543D">
        <w:rPr>
          <w:rFonts w:cstheme="minorHAnsi"/>
        </w:rPr>
        <w:t>Organem prowadzącym przedszkole jest Miasto Skierniewice z siedzibą ul. Rynek 1, 96-100 Skierniewice.</w:t>
      </w:r>
    </w:p>
    <w:p w14:paraId="44C0E8B6" w14:textId="77777777" w:rsidR="00AB0F50" w:rsidRPr="00BF43DA" w:rsidRDefault="00AB0F50" w:rsidP="00AB0F50">
      <w:pPr>
        <w:pStyle w:val="Akapitzlist"/>
        <w:numPr>
          <w:ilvl w:val="0"/>
          <w:numId w:val="14"/>
        </w:numPr>
        <w:ind w:left="0" w:firstLine="0"/>
        <w:rPr>
          <w:rFonts w:cstheme="minorHAnsi"/>
        </w:rPr>
      </w:pPr>
      <w:r w:rsidRPr="00BF43DA">
        <w:rPr>
          <w:rFonts w:cstheme="minorHAnsi"/>
        </w:rPr>
        <w:t>Organem sprawującym nadzór pedagogiczny jest Łódzki Kurator Oświaty za pośrednictwem dyrektora Delegatury w Skierniewicach, ul. Jagiellońska 29, 96-100 Skierniewice.</w:t>
      </w:r>
    </w:p>
    <w:p w14:paraId="37AC578C" w14:textId="77777777" w:rsidR="00AB0F50" w:rsidRPr="00BF43DA" w:rsidRDefault="00AB0F50" w:rsidP="00AB0F50">
      <w:pPr>
        <w:pStyle w:val="Akapitzlist"/>
        <w:numPr>
          <w:ilvl w:val="0"/>
          <w:numId w:val="14"/>
        </w:numPr>
        <w:ind w:left="0" w:firstLine="0"/>
        <w:rPr>
          <w:rFonts w:cstheme="minorHAnsi"/>
        </w:rPr>
      </w:pPr>
      <w:r w:rsidRPr="00BF43DA">
        <w:rPr>
          <w:rFonts w:cstheme="minorHAnsi"/>
          <w:bCs/>
          <w:lang w:eastAsia="ar-SA"/>
        </w:rPr>
        <w:t xml:space="preserve">Ilekroć w dalszej treści statutu użyte zostanie określenie: </w:t>
      </w:r>
    </w:p>
    <w:p w14:paraId="69A76FFF" w14:textId="6F734CEA" w:rsidR="00AB0F50" w:rsidRPr="00BF43DA" w:rsidRDefault="00AB0F50" w:rsidP="00AB0F50">
      <w:pPr>
        <w:tabs>
          <w:tab w:val="left" w:pos="567"/>
        </w:tabs>
        <w:rPr>
          <w:rFonts w:cstheme="minorHAnsi"/>
          <w:lang w:eastAsia="ar-SA"/>
        </w:rPr>
      </w:pPr>
      <w:r w:rsidRPr="00BF43DA">
        <w:rPr>
          <w:rFonts w:cstheme="minorHAnsi"/>
          <w:bCs/>
          <w:lang w:eastAsia="pl-PL"/>
        </w:rPr>
        <w:t xml:space="preserve">- przedszkole lub placówka – należy przez to rozumieć Przedszkole Nr </w:t>
      </w:r>
      <w:r>
        <w:rPr>
          <w:rFonts w:cstheme="minorHAnsi"/>
          <w:bCs/>
          <w:lang w:eastAsia="pl-PL"/>
        </w:rPr>
        <w:t>13</w:t>
      </w:r>
      <w:r w:rsidRPr="00BF43DA">
        <w:rPr>
          <w:rFonts w:cstheme="minorHAnsi"/>
          <w:bCs/>
          <w:lang w:eastAsia="pl-PL"/>
        </w:rPr>
        <w:t xml:space="preserve">  w Skierniewicach; </w:t>
      </w:r>
    </w:p>
    <w:p w14:paraId="5780772E" w14:textId="77777777" w:rsidR="00AB0F50" w:rsidRPr="00BF43DA" w:rsidRDefault="00AB0F50" w:rsidP="00AB0F50">
      <w:pPr>
        <w:widowControl w:val="0"/>
        <w:tabs>
          <w:tab w:val="left" w:pos="567"/>
        </w:tabs>
        <w:overflowPunct w:val="0"/>
        <w:autoSpaceDE w:val="0"/>
        <w:autoSpaceDN w:val="0"/>
        <w:adjustRightInd w:val="0"/>
        <w:textAlignment w:val="baseline"/>
        <w:rPr>
          <w:rFonts w:cstheme="minorHAnsi"/>
          <w:bCs/>
          <w:lang w:eastAsia="pl-PL"/>
        </w:rPr>
      </w:pPr>
      <w:r w:rsidRPr="00BF43DA">
        <w:rPr>
          <w:rFonts w:cstheme="minorHAnsi"/>
          <w:bCs/>
          <w:lang w:eastAsia="pl-PL"/>
        </w:rPr>
        <w:t>- rodzice – należy przez to rozumieć także prawnych opiekunów dziecka oraz osoby (podmioty) sprawujące pieczę zastępczą nad dzieckiem;</w:t>
      </w:r>
    </w:p>
    <w:p w14:paraId="76690EFA" w14:textId="77777777" w:rsidR="00AB0F50" w:rsidRPr="00BF43DA" w:rsidRDefault="00AB0F50" w:rsidP="00AB0F50">
      <w:pPr>
        <w:tabs>
          <w:tab w:val="left" w:pos="567"/>
        </w:tabs>
        <w:rPr>
          <w:rFonts w:cstheme="minorHAnsi"/>
          <w:lang w:eastAsia="ar-SA"/>
        </w:rPr>
      </w:pPr>
      <w:r w:rsidRPr="00BF43DA">
        <w:rPr>
          <w:rFonts w:cstheme="minorHAnsi"/>
          <w:bCs/>
          <w:lang w:eastAsia="pl-PL"/>
        </w:rPr>
        <w:t>- dzieci  – należy przez to rozumieć również wychowanków przedszkola;</w:t>
      </w:r>
    </w:p>
    <w:p w14:paraId="377082E8" w14:textId="77777777" w:rsidR="00AB0F50" w:rsidRPr="00CB543D" w:rsidRDefault="00AB0F50" w:rsidP="00AB0F50">
      <w:pPr>
        <w:rPr>
          <w:rFonts w:cstheme="minorHAnsi"/>
        </w:rPr>
      </w:pPr>
      <w:r w:rsidRPr="00BF43DA">
        <w:rPr>
          <w:rFonts w:cstheme="minorHAnsi"/>
          <w:lang w:eastAsia="ar-SA"/>
        </w:rPr>
        <w:t>-  ustawa – należy rozumieć ustawę z dnia 14 grudnia 2016 r. Prawo oświatowe ze zmianami.</w:t>
      </w:r>
    </w:p>
    <w:p w14:paraId="725AE24F" w14:textId="77777777" w:rsidR="00AB0F50" w:rsidRPr="00BF43DA" w:rsidRDefault="00AB0F50" w:rsidP="00AB0F50">
      <w:pPr>
        <w:pStyle w:val="Akapitzlist"/>
        <w:ind w:firstLine="0"/>
        <w:jc w:val="center"/>
        <w:rPr>
          <w:rFonts w:cstheme="minorHAnsi"/>
          <w:bCs/>
        </w:rPr>
      </w:pPr>
    </w:p>
    <w:p w14:paraId="23A8DD59" w14:textId="77777777" w:rsidR="00AB0F50" w:rsidRPr="00BF43DA" w:rsidRDefault="00AB0F50" w:rsidP="00AB0F50">
      <w:pPr>
        <w:jc w:val="center"/>
        <w:rPr>
          <w:rFonts w:cstheme="minorHAnsi"/>
          <w:b/>
        </w:rPr>
      </w:pPr>
      <w:r w:rsidRPr="00BF43DA">
        <w:rPr>
          <w:rFonts w:cstheme="minorHAnsi"/>
          <w:b/>
        </w:rPr>
        <w:t>Informacje o przedszkolu</w:t>
      </w:r>
    </w:p>
    <w:p w14:paraId="2040617F" w14:textId="77777777" w:rsidR="00AB0F50" w:rsidRPr="00BF43DA" w:rsidRDefault="00AB0F50" w:rsidP="00AB0F50">
      <w:pPr>
        <w:pStyle w:val="Akapitzlist"/>
        <w:ind w:firstLine="0"/>
        <w:jc w:val="center"/>
        <w:rPr>
          <w:rFonts w:cstheme="minorHAnsi"/>
          <w:b/>
          <w:bCs/>
        </w:rPr>
      </w:pPr>
      <w:r w:rsidRPr="00BF43DA">
        <w:rPr>
          <w:rFonts w:cstheme="minorHAnsi"/>
          <w:b/>
          <w:bCs/>
        </w:rPr>
        <w:t>§ 2</w:t>
      </w:r>
    </w:p>
    <w:p w14:paraId="60E90786" w14:textId="77777777" w:rsidR="00AB0F50" w:rsidRPr="00BF43DA" w:rsidRDefault="00AB0F50" w:rsidP="00AB0F50">
      <w:pPr>
        <w:ind w:left="0" w:firstLine="0"/>
        <w:rPr>
          <w:rFonts w:cstheme="minorHAnsi"/>
          <w:b/>
        </w:rPr>
      </w:pPr>
    </w:p>
    <w:p w14:paraId="66D276F8" w14:textId="6BE0F025" w:rsidR="00AB0F50" w:rsidRPr="00BF43DA" w:rsidRDefault="00AB0F50" w:rsidP="00AB0F50">
      <w:pPr>
        <w:ind w:left="0" w:firstLine="0"/>
        <w:rPr>
          <w:rFonts w:cstheme="minorHAnsi"/>
        </w:rPr>
      </w:pPr>
      <w:r w:rsidRPr="00BF43DA">
        <w:rPr>
          <w:rFonts w:cstheme="minorHAnsi"/>
          <w:b/>
        </w:rPr>
        <w:t>1.</w:t>
      </w:r>
      <w:r w:rsidRPr="00BF43DA">
        <w:rPr>
          <w:rFonts w:cstheme="minorHAnsi"/>
        </w:rPr>
        <w:t xml:space="preserve"> Przedszkole Nr </w:t>
      </w:r>
      <w:r>
        <w:rPr>
          <w:rFonts w:cstheme="minorHAnsi"/>
        </w:rPr>
        <w:t>13</w:t>
      </w:r>
      <w:r w:rsidRPr="00BF43DA">
        <w:rPr>
          <w:rFonts w:cstheme="minorHAnsi"/>
        </w:rPr>
        <w:t xml:space="preserve"> w Skierniewicach jest placówką publiczną prowadzoną przez jednostkę samorządu terytorialnego.</w:t>
      </w:r>
    </w:p>
    <w:p w14:paraId="332AF963" w14:textId="77777777" w:rsidR="00AB0F50" w:rsidRPr="00BF43DA" w:rsidRDefault="00AB0F50" w:rsidP="00AB0F50">
      <w:pPr>
        <w:ind w:left="0" w:firstLine="0"/>
        <w:rPr>
          <w:rFonts w:cstheme="minorHAnsi"/>
        </w:rPr>
      </w:pPr>
      <w:r>
        <w:rPr>
          <w:rFonts w:cstheme="minorHAnsi"/>
          <w:b/>
        </w:rPr>
        <w:t>2</w:t>
      </w:r>
      <w:r w:rsidRPr="00BF43DA">
        <w:rPr>
          <w:rFonts w:cstheme="minorHAnsi"/>
          <w:b/>
        </w:rPr>
        <w:t>.</w:t>
      </w:r>
      <w:r w:rsidRPr="00BF43DA">
        <w:rPr>
          <w:rFonts w:cstheme="minorHAnsi"/>
        </w:rPr>
        <w:t xml:space="preserve"> Przedszkole jest jednostką budżetową, której działalność finansowana jest </w:t>
      </w:r>
      <w:r w:rsidRPr="00BF43DA">
        <w:rPr>
          <w:rFonts w:cstheme="minorHAnsi"/>
        </w:rPr>
        <w:br/>
        <w:t>z dochodów własnych Miasta Skierniewice, a uzyskane wpływy odprowadzane są na rachunek bankowy organu prowadzącego.</w:t>
      </w:r>
    </w:p>
    <w:p w14:paraId="12AE1705" w14:textId="77777777" w:rsidR="00AB0F50" w:rsidRPr="00BF43DA" w:rsidRDefault="00AB0F50" w:rsidP="00AB0F50">
      <w:pPr>
        <w:ind w:left="0" w:firstLine="0"/>
        <w:rPr>
          <w:rFonts w:cstheme="minorHAnsi"/>
        </w:rPr>
      </w:pPr>
      <w:r>
        <w:rPr>
          <w:rFonts w:cstheme="minorHAnsi"/>
          <w:b/>
        </w:rPr>
        <w:t>3</w:t>
      </w:r>
      <w:r w:rsidRPr="00BF43DA">
        <w:rPr>
          <w:rFonts w:cstheme="minorHAnsi"/>
          <w:b/>
        </w:rPr>
        <w:t>.</w:t>
      </w:r>
      <w:r w:rsidRPr="00BF43DA">
        <w:rPr>
          <w:rFonts w:cstheme="minorHAnsi"/>
        </w:rPr>
        <w:t xml:space="preserve"> Przedszkole, jako jednostka budżetowa Miasta, działa w ramach jednego podatnika, jakim jest Miasto Skierniewice, które jest czynnym podatnikiem podatku od towarów i usług. </w:t>
      </w:r>
    </w:p>
    <w:p w14:paraId="3BB5DC4E" w14:textId="77777777" w:rsidR="00AB0F50" w:rsidRPr="0055729E" w:rsidRDefault="00AB0F50" w:rsidP="00AB0F50">
      <w:pPr>
        <w:tabs>
          <w:tab w:val="left" w:pos="567"/>
        </w:tabs>
        <w:rPr>
          <w:rFonts w:cstheme="minorHAnsi"/>
        </w:rPr>
      </w:pPr>
      <w:r>
        <w:rPr>
          <w:rFonts w:cstheme="minorHAnsi"/>
          <w:b/>
        </w:rPr>
        <w:lastRenderedPageBreak/>
        <w:t>4</w:t>
      </w:r>
      <w:r w:rsidRPr="00BF43DA">
        <w:rPr>
          <w:rFonts w:cstheme="minorHAnsi"/>
          <w:b/>
        </w:rPr>
        <w:t>.</w:t>
      </w:r>
      <w:r w:rsidRPr="00BF43DA">
        <w:rPr>
          <w:rFonts w:cstheme="minorHAnsi"/>
        </w:rPr>
        <w:t xml:space="preserve"> Umowy w zakresie zakupu towarów i usług w imieniu Miasta Skierniewice zawiera dyrektor przedszkola.</w:t>
      </w:r>
    </w:p>
    <w:p w14:paraId="4AD16CBC" w14:textId="77777777" w:rsidR="00AB0F50" w:rsidRPr="00BF43DA" w:rsidRDefault="00AB0F50" w:rsidP="00AB0F50">
      <w:pPr>
        <w:pStyle w:val="Akapitzlist"/>
        <w:ind w:left="0"/>
        <w:jc w:val="center"/>
        <w:rPr>
          <w:rFonts w:cstheme="minorHAnsi"/>
          <w:b/>
        </w:rPr>
      </w:pPr>
    </w:p>
    <w:p w14:paraId="5F453E50" w14:textId="77777777" w:rsidR="00AB0F50" w:rsidRPr="00BF43DA" w:rsidRDefault="00AB0F50" w:rsidP="00AB0F50">
      <w:pPr>
        <w:pStyle w:val="Akapitzlist"/>
        <w:ind w:left="0"/>
        <w:jc w:val="center"/>
        <w:rPr>
          <w:rFonts w:cstheme="minorHAnsi"/>
          <w:b/>
        </w:rPr>
      </w:pPr>
      <w:r w:rsidRPr="00BF43DA">
        <w:rPr>
          <w:rFonts w:cstheme="minorHAnsi"/>
          <w:b/>
        </w:rPr>
        <w:t>Rozdział 2</w:t>
      </w:r>
    </w:p>
    <w:p w14:paraId="7E7470FB" w14:textId="77777777" w:rsidR="00AB0F50" w:rsidRPr="00BF43DA" w:rsidRDefault="00AB0F50" w:rsidP="00AB0F50">
      <w:pPr>
        <w:pStyle w:val="Akapitzlist"/>
        <w:ind w:left="0"/>
        <w:jc w:val="center"/>
        <w:rPr>
          <w:rFonts w:cstheme="minorHAnsi"/>
          <w:b/>
        </w:rPr>
      </w:pPr>
      <w:r w:rsidRPr="00BF43DA">
        <w:rPr>
          <w:rFonts w:cstheme="minorHAnsi"/>
          <w:b/>
        </w:rPr>
        <w:t>Cele i zadania przedszkola</w:t>
      </w:r>
    </w:p>
    <w:p w14:paraId="541F38EE" w14:textId="77777777" w:rsidR="00AB0F50" w:rsidRPr="00BF43DA" w:rsidRDefault="00AB0F50" w:rsidP="00AB0F50">
      <w:pPr>
        <w:jc w:val="center"/>
        <w:rPr>
          <w:rFonts w:cstheme="minorHAnsi"/>
          <w:b/>
          <w:bCs/>
        </w:rPr>
      </w:pPr>
      <w:r w:rsidRPr="00BF43DA">
        <w:rPr>
          <w:rFonts w:cstheme="minorHAnsi"/>
          <w:b/>
          <w:bCs/>
        </w:rPr>
        <w:t>§ 3</w:t>
      </w:r>
    </w:p>
    <w:p w14:paraId="4CD7E418" w14:textId="77777777" w:rsidR="00AB0F50" w:rsidRPr="00BF43DA" w:rsidRDefault="00AB0F50" w:rsidP="00AB0F50">
      <w:pPr>
        <w:pStyle w:val="Akapitzlist"/>
        <w:ind w:left="0"/>
        <w:contextualSpacing w:val="0"/>
        <w:rPr>
          <w:rFonts w:cstheme="minorHAnsi"/>
          <w:bCs/>
          <w:u w:val="single"/>
        </w:rPr>
      </w:pPr>
      <w:r w:rsidRPr="00BF43DA">
        <w:rPr>
          <w:rFonts w:cstheme="minorHAnsi"/>
          <w:b/>
          <w:bCs/>
        </w:rPr>
        <w:t>1.</w:t>
      </w:r>
      <w:r w:rsidRPr="00BF43DA">
        <w:rPr>
          <w:rFonts w:cstheme="minorHAnsi"/>
          <w:bCs/>
        </w:rPr>
        <w:t xml:space="preserve"> Przedszkole jest publiczne, realizuje cele i zadania zgodnie z oczekiwaniami rodziców wynikające w szczególności z podstawy programowej wychowania przedszkolnego.</w:t>
      </w:r>
    </w:p>
    <w:p w14:paraId="11563A33" w14:textId="77777777" w:rsidR="00AB0F50" w:rsidRPr="00BF43DA" w:rsidRDefault="00AB0F50" w:rsidP="00AB0F50">
      <w:pPr>
        <w:pStyle w:val="Akapitzlist"/>
        <w:ind w:left="0"/>
        <w:contextualSpacing w:val="0"/>
        <w:rPr>
          <w:rFonts w:cstheme="minorHAnsi"/>
          <w:bCs/>
        </w:rPr>
      </w:pPr>
      <w:r w:rsidRPr="00BF43DA">
        <w:rPr>
          <w:rFonts w:cstheme="minorHAnsi"/>
          <w:b/>
          <w:bCs/>
        </w:rPr>
        <w:t>2.</w:t>
      </w:r>
      <w:r w:rsidRPr="00BF43DA">
        <w:rPr>
          <w:rFonts w:cstheme="minorHAnsi"/>
          <w:bCs/>
        </w:rPr>
        <w:t xml:space="preserve"> Naczelnym celem wychowania przedszkolnego jest wsparcie całościowego rozwoju dziecka</w:t>
      </w:r>
      <w:r w:rsidRPr="00BF43DA">
        <w:rPr>
          <w:rFonts w:eastAsia="Calibri" w:cstheme="minorHAnsi"/>
          <w:bCs/>
        </w:rPr>
        <w:t xml:space="preserve"> aby wychowanek osiągnął dojrzałość do podjęcia nauki na pierwszym etapie edukacji</w:t>
      </w:r>
      <w:r w:rsidRPr="00BF43DA">
        <w:rPr>
          <w:rFonts w:cstheme="minorHAnsi"/>
          <w:bCs/>
        </w:rPr>
        <w:t>.</w:t>
      </w:r>
    </w:p>
    <w:p w14:paraId="340362F6" w14:textId="77777777" w:rsidR="00AB0F50" w:rsidRPr="00BF43DA" w:rsidRDefault="00AB0F50" w:rsidP="00AB0F50">
      <w:pPr>
        <w:ind w:left="0" w:firstLine="0"/>
        <w:rPr>
          <w:rFonts w:cstheme="minorHAnsi"/>
        </w:rPr>
      </w:pPr>
      <w:r w:rsidRPr="00BF43DA">
        <w:rPr>
          <w:rFonts w:cstheme="minorHAnsi"/>
        </w:rPr>
        <w:t xml:space="preserve">Wsparcie to realizowane jest przez proces opieki, wychowania i nauczania - uczenia się, co umożliwia dziecku odkrywanie własnych możliwości, sensu działania oraz gromadzenie doświadczeń na drodze prowadzącej do prawdy, dobra i piękna. </w:t>
      </w:r>
    </w:p>
    <w:p w14:paraId="00F84632" w14:textId="77777777" w:rsidR="00AB0F50" w:rsidRPr="00BF43DA" w:rsidRDefault="00AB0F50" w:rsidP="00AB0F50">
      <w:pPr>
        <w:ind w:left="0" w:firstLine="0"/>
        <w:rPr>
          <w:rFonts w:cstheme="minorHAnsi"/>
          <w:bCs/>
        </w:rPr>
      </w:pPr>
      <w:r w:rsidRPr="00BF43DA">
        <w:rPr>
          <w:rFonts w:cstheme="minorHAnsi"/>
        </w:rPr>
        <w:t>W efekcie takiego wsparcia dziecko osiąga dojrzałość do podjęcia nauki na pierwszym etapie edukacji.</w:t>
      </w:r>
    </w:p>
    <w:p w14:paraId="4FA9A2F0" w14:textId="77777777" w:rsidR="00AB0F50" w:rsidRPr="00BF43DA" w:rsidRDefault="00AB0F50" w:rsidP="00AB0F50">
      <w:pPr>
        <w:ind w:left="-142" w:firstLine="0"/>
        <w:rPr>
          <w:rFonts w:cstheme="minorHAnsi"/>
          <w:bCs/>
        </w:rPr>
      </w:pPr>
      <w:r w:rsidRPr="00BF43DA">
        <w:rPr>
          <w:rFonts w:cstheme="minorHAnsi"/>
          <w:b/>
          <w:bCs/>
        </w:rPr>
        <w:t>3.</w:t>
      </w:r>
      <w:r w:rsidRPr="00BF43DA">
        <w:rPr>
          <w:rFonts w:cstheme="minorHAnsi"/>
          <w:bCs/>
        </w:rPr>
        <w:t xml:space="preserve"> Przedszkole realizuje swoje cele </w:t>
      </w:r>
      <w:r>
        <w:rPr>
          <w:rFonts w:cstheme="minorHAnsi"/>
          <w:bCs/>
        </w:rPr>
        <w:t xml:space="preserve">i zadania </w:t>
      </w:r>
      <w:r w:rsidRPr="00BF43DA">
        <w:rPr>
          <w:rFonts w:cstheme="minorHAnsi"/>
          <w:bCs/>
        </w:rPr>
        <w:t xml:space="preserve">poprzez: </w:t>
      </w:r>
    </w:p>
    <w:p w14:paraId="39DCA290" w14:textId="77777777" w:rsidR="00AB0F50" w:rsidRPr="00BF43DA" w:rsidRDefault="00AB0F50" w:rsidP="00AB0F50">
      <w:pPr>
        <w:pStyle w:val="Akapitzlist"/>
        <w:ind w:left="284"/>
        <w:contextualSpacing w:val="0"/>
        <w:rPr>
          <w:rFonts w:cstheme="minorHAnsi"/>
          <w:bCs/>
        </w:rPr>
      </w:pPr>
      <w:r w:rsidRPr="00BF43DA">
        <w:rPr>
          <w:rFonts w:cstheme="minorHAnsi"/>
          <w:bCs/>
        </w:rPr>
        <w:t>1) organizację oddziałów dla dzieci w zbliżonym wieku z uwzględnieniem indywidualnych wniosków rodziców, oraz predyspozycji rozwojowych dziecka,</w:t>
      </w:r>
    </w:p>
    <w:p w14:paraId="6055374A" w14:textId="77777777" w:rsidR="00AB0F50" w:rsidRPr="00BF43DA" w:rsidRDefault="00AB0F50" w:rsidP="00AB0F50">
      <w:pPr>
        <w:pStyle w:val="Akapitzlist"/>
        <w:ind w:left="284"/>
        <w:contextualSpacing w:val="0"/>
        <w:rPr>
          <w:rFonts w:cstheme="minorHAnsi"/>
          <w:bCs/>
        </w:rPr>
      </w:pPr>
      <w:r w:rsidRPr="00BF43DA">
        <w:rPr>
          <w:rFonts w:cstheme="minorHAnsi"/>
          <w:bCs/>
        </w:rPr>
        <w:t>2) dostosowanie metod i form pracy do potrzeb i możliwości indywidualnych dziecka oraz wszystkich obszarów edukacyjnych zawartych w podstawie programowej wychowania przedszkolnego,</w:t>
      </w:r>
    </w:p>
    <w:p w14:paraId="40370EF0" w14:textId="77777777" w:rsidR="00AB0F50" w:rsidRPr="00BF43DA" w:rsidRDefault="00AB0F50" w:rsidP="00AB0F50">
      <w:pPr>
        <w:pStyle w:val="Akapitzlist"/>
        <w:ind w:left="284"/>
        <w:contextualSpacing w:val="0"/>
        <w:rPr>
          <w:rFonts w:cstheme="minorHAnsi"/>
          <w:bCs/>
        </w:rPr>
      </w:pPr>
      <w:r w:rsidRPr="00BF43DA">
        <w:rPr>
          <w:rFonts w:cstheme="minorHAnsi"/>
          <w:bCs/>
        </w:rPr>
        <w:t>3) stosowanie otwartych form pracy, umożliwiających dziecku wybór miejsca i rodzaju aktywności,</w:t>
      </w:r>
    </w:p>
    <w:p w14:paraId="1B44ED19" w14:textId="77777777" w:rsidR="00AB0F50" w:rsidRPr="00BF43DA" w:rsidRDefault="00AB0F50" w:rsidP="00AB0F50">
      <w:pPr>
        <w:pStyle w:val="Akapitzlist"/>
        <w:ind w:left="284"/>
        <w:contextualSpacing w:val="0"/>
        <w:rPr>
          <w:rFonts w:cstheme="minorHAnsi"/>
          <w:bCs/>
        </w:rPr>
      </w:pPr>
      <w:r w:rsidRPr="00BF43DA">
        <w:rPr>
          <w:rFonts w:cstheme="minorHAnsi"/>
          <w:bCs/>
        </w:rPr>
        <w:t>4) indywidualizację tempa pracy dydaktyczno-wychowawczej dzieci niepełnosprawnych, stosowanie specyficznej organizacji nauki i metod pracy, prowadzenie zajęć zgodnie z zaleceniami poradni psychologiczno-pedagogicznej lub innej specjalistycznej i lekarza – odpowiednio do stopnia i rodzaju niepełnosprawności dziecka,</w:t>
      </w:r>
    </w:p>
    <w:p w14:paraId="3E489EBD" w14:textId="77777777" w:rsidR="00AB0F50" w:rsidRPr="00BF43DA" w:rsidRDefault="00AB0F50" w:rsidP="00AB0F50">
      <w:pPr>
        <w:pStyle w:val="Akapitzlist"/>
        <w:ind w:left="284"/>
        <w:contextualSpacing w:val="0"/>
        <w:rPr>
          <w:rFonts w:cstheme="minorHAnsi"/>
          <w:bCs/>
        </w:rPr>
      </w:pPr>
      <w:r w:rsidRPr="00BF43DA">
        <w:rPr>
          <w:rFonts w:cstheme="minorHAnsi"/>
          <w:bCs/>
        </w:rPr>
        <w:t>5) prowadzenie preorientacji zawodowej mającej na celu wstępne zapoznanie dzieci z wybranymi zawodami oraz pobudzanie i rozwijanie ich zainteresowań i uzdolnień.</w:t>
      </w:r>
    </w:p>
    <w:p w14:paraId="02FE9D85" w14:textId="77777777" w:rsidR="00AB0F50" w:rsidRPr="00BF43DA" w:rsidRDefault="00AB0F50" w:rsidP="00AB0F50">
      <w:pPr>
        <w:pStyle w:val="Akapitzlist"/>
        <w:ind w:left="0" w:hanging="142"/>
        <w:contextualSpacing w:val="0"/>
        <w:rPr>
          <w:rFonts w:cstheme="minorHAnsi"/>
          <w:bCs/>
        </w:rPr>
      </w:pPr>
      <w:r w:rsidRPr="00BF43DA">
        <w:rPr>
          <w:rFonts w:cstheme="minorHAnsi"/>
          <w:b/>
          <w:bCs/>
        </w:rPr>
        <w:t>4.</w:t>
      </w:r>
      <w:r w:rsidRPr="00BF43DA">
        <w:rPr>
          <w:rFonts w:cstheme="minorHAnsi"/>
          <w:bCs/>
        </w:rPr>
        <w:t xml:space="preserve"> W ramach zadań działalność edukacyjna przedszkola obejmuje: </w:t>
      </w:r>
    </w:p>
    <w:p w14:paraId="7CED9728" w14:textId="77777777" w:rsidR="00AB0F50" w:rsidRPr="00BF43DA" w:rsidRDefault="00AB0F50" w:rsidP="00AB0F50">
      <w:pPr>
        <w:autoSpaceDE w:val="0"/>
        <w:autoSpaceDN w:val="0"/>
        <w:adjustRightInd w:val="0"/>
        <w:rPr>
          <w:rFonts w:cstheme="minorHAnsi"/>
          <w:bCs/>
        </w:rPr>
      </w:pPr>
      <w:r w:rsidRPr="00BF43DA">
        <w:rPr>
          <w:rFonts w:cstheme="minorHAnsi"/>
          <w:bCs/>
        </w:rPr>
        <w:t>1) wspieranie wielokierunkowej aktywności dziecka poprzez organizację warunków sprzyjających nabywaniu doświadczeń w fizycznym, emocjonalnym, społecznym i poznawczym obszarze jego rozwoju,</w:t>
      </w:r>
    </w:p>
    <w:p w14:paraId="41CCE14E" w14:textId="77777777" w:rsidR="00AB0F50" w:rsidRPr="00BF43DA" w:rsidRDefault="00AB0F50" w:rsidP="00AB0F50">
      <w:pPr>
        <w:autoSpaceDE w:val="0"/>
        <w:autoSpaceDN w:val="0"/>
        <w:adjustRightInd w:val="0"/>
        <w:rPr>
          <w:rFonts w:cstheme="minorHAnsi"/>
          <w:bCs/>
        </w:rPr>
      </w:pPr>
      <w:r w:rsidRPr="00BF43DA">
        <w:rPr>
          <w:rFonts w:cstheme="minorHAnsi"/>
          <w:bCs/>
        </w:rPr>
        <w:t>2) tworzenie warunków umożliwiających dzieciom swobodny rozwój, zabawę i odpoczynek w poczuciu bezpieczeństwa,</w:t>
      </w:r>
    </w:p>
    <w:p w14:paraId="6BEC3CFB" w14:textId="77777777" w:rsidR="00AB0F50" w:rsidRPr="00BF43DA" w:rsidRDefault="00AB0F50" w:rsidP="00AB0F50">
      <w:pPr>
        <w:autoSpaceDE w:val="0"/>
        <w:autoSpaceDN w:val="0"/>
        <w:adjustRightInd w:val="0"/>
        <w:rPr>
          <w:rFonts w:cstheme="minorHAnsi"/>
          <w:bCs/>
        </w:rPr>
      </w:pPr>
      <w:r w:rsidRPr="00BF43DA">
        <w:rPr>
          <w:rFonts w:cstheme="minorHAnsi"/>
          <w:bCs/>
        </w:rPr>
        <w:t>3) wspieranie aktywności dziecka podnoszącej poziom integracji sensorycznej i umiejętności korzystania z rozwijających się procesów poznawczych,</w:t>
      </w:r>
    </w:p>
    <w:p w14:paraId="60EC6C9B" w14:textId="77777777" w:rsidR="00AB0F50" w:rsidRPr="00BF43DA" w:rsidRDefault="00AB0F50" w:rsidP="00AB0F50">
      <w:pPr>
        <w:autoSpaceDE w:val="0"/>
        <w:autoSpaceDN w:val="0"/>
        <w:adjustRightInd w:val="0"/>
        <w:rPr>
          <w:rFonts w:cstheme="minorHAnsi"/>
          <w:bCs/>
        </w:rPr>
      </w:pPr>
      <w:r w:rsidRPr="00BF43DA">
        <w:rPr>
          <w:rFonts w:cstheme="minorHAnsi"/>
          <w:bCs/>
        </w:rPr>
        <w:t>4) zapewnienie prawidłowej organizacji warunków sprzyjających nabywaniu przez dzieci doświadczeń, które umożliwią im ciągłość procesów adaptacji oraz pomoc dzieciom rozwijającym się w sposób nieharmonijny, wolniejszy lub przyspieszony,</w:t>
      </w:r>
    </w:p>
    <w:p w14:paraId="690F6739" w14:textId="77777777" w:rsidR="00AB0F50" w:rsidRPr="00BF43DA" w:rsidRDefault="00AB0F50" w:rsidP="00AB0F50">
      <w:pPr>
        <w:autoSpaceDE w:val="0"/>
        <w:autoSpaceDN w:val="0"/>
        <w:adjustRightInd w:val="0"/>
        <w:rPr>
          <w:rFonts w:cstheme="minorHAnsi"/>
          <w:bCs/>
        </w:rPr>
      </w:pPr>
      <w:r w:rsidRPr="00BF43DA">
        <w:rPr>
          <w:rFonts w:cstheme="minorHAnsi"/>
          <w:bCs/>
        </w:rPr>
        <w:lastRenderedPageBreak/>
        <w:t>5) wspieranie samodzielnej dziecięcej eksploracji świata, dobór treści adekwatnych do poziomu rozwoju dziecka, jego możliwości percepcyjnych, wyobrażeń i rozumowania, z poszanowaniem indywidualnych potrzeb i zainteresowań,</w:t>
      </w:r>
    </w:p>
    <w:p w14:paraId="0EF7EBA6" w14:textId="77777777" w:rsidR="00AB0F50" w:rsidRPr="00BF43DA" w:rsidRDefault="00AB0F50" w:rsidP="00AB0F50">
      <w:pPr>
        <w:autoSpaceDE w:val="0"/>
        <w:autoSpaceDN w:val="0"/>
        <w:adjustRightInd w:val="0"/>
        <w:rPr>
          <w:rFonts w:cstheme="minorHAnsi"/>
          <w:bCs/>
        </w:rPr>
      </w:pPr>
      <w:r w:rsidRPr="00BF43DA">
        <w:rPr>
          <w:rFonts w:cstheme="minorHAnsi"/>
          <w:bCs/>
        </w:rPr>
        <w:t>6) wzmacnianie poczucia wartości, indywidualność, oryginalność dziecka oraz potrzeby tworzenia relacji osobowych i uczestnictwa w grupie,</w:t>
      </w:r>
    </w:p>
    <w:p w14:paraId="5817EF08" w14:textId="77777777" w:rsidR="00AB0F50" w:rsidRPr="00BF43DA" w:rsidRDefault="00AB0F50" w:rsidP="00AB0F50">
      <w:pPr>
        <w:autoSpaceDE w:val="0"/>
        <w:autoSpaceDN w:val="0"/>
        <w:adjustRightInd w:val="0"/>
        <w:rPr>
          <w:rFonts w:cstheme="minorHAnsi"/>
          <w:bCs/>
        </w:rPr>
      </w:pPr>
      <w:r w:rsidRPr="00BF43DA">
        <w:rPr>
          <w:rFonts w:cstheme="minorHAnsi"/>
          <w:bCs/>
        </w:rPr>
        <w:t xml:space="preserve">7) promowanie ochrony zdrowia, tworzenie sytuacji sprzyjających rozwojowi nawyków i </w:t>
      </w:r>
      <w:proofErr w:type="spellStart"/>
      <w:r w:rsidRPr="00BF43DA">
        <w:rPr>
          <w:rFonts w:cstheme="minorHAnsi"/>
          <w:bCs/>
        </w:rPr>
        <w:t>zachowań</w:t>
      </w:r>
      <w:proofErr w:type="spellEnd"/>
      <w:r w:rsidRPr="00BF43DA">
        <w:rPr>
          <w:rFonts w:cstheme="minorHAnsi"/>
          <w:bCs/>
        </w:rPr>
        <w:t xml:space="preserve"> prowadzących do samodzielności, dbania o zdrowie, sprawność ruchową i bezpieczeństwo, w tym o bezpieczeństwo w ruchu drogowym,</w:t>
      </w:r>
    </w:p>
    <w:p w14:paraId="2939FACC" w14:textId="77777777" w:rsidR="00AB0F50" w:rsidRPr="00BF43DA" w:rsidRDefault="00AB0F50" w:rsidP="00AB0F50">
      <w:pPr>
        <w:autoSpaceDE w:val="0"/>
        <w:autoSpaceDN w:val="0"/>
        <w:adjustRightInd w:val="0"/>
        <w:rPr>
          <w:rFonts w:cstheme="minorHAnsi"/>
          <w:bCs/>
        </w:rPr>
      </w:pPr>
      <w:r w:rsidRPr="00BF43DA">
        <w:rPr>
          <w:rFonts w:cstheme="minorHAnsi"/>
          <w:bCs/>
        </w:rPr>
        <w:t>8) przygotowywanie do rozumienia emocji, uczuć własnych i innych ludzi oraz dbanie o zdrowie psychiczne, realizowane m.in. z wykorzystaniem naturalnych sytuacji, pojawiających się w przedszkolu oraz sytuacji zadaniowych, uwzględniających treści adekwatne do intelektualnych możliwości i oczekiwań rozwojowych dzieci,</w:t>
      </w:r>
    </w:p>
    <w:p w14:paraId="30572560" w14:textId="77777777" w:rsidR="00AB0F50" w:rsidRPr="00BF43DA" w:rsidRDefault="00AB0F50" w:rsidP="00AB0F50">
      <w:pPr>
        <w:autoSpaceDE w:val="0"/>
        <w:autoSpaceDN w:val="0"/>
        <w:adjustRightInd w:val="0"/>
        <w:rPr>
          <w:rFonts w:cstheme="minorHAnsi"/>
          <w:bCs/>
        </w:rPr>
      </w:pPr>
      <w:r w:rsidRPr="00BF43DA">
        <w:rPr>
          <w:rFonts w:cstheme="minorHAnsi"/>
          <w:bCs/>
        </w:rPr>
        <w:t>9) tworzenie sytuacji edukacyjnych budujących wrażliwość dziecka, w tym wrażliwość estetyczną, w odniesieniu do wielu sfer aktywności człowieka: mowy, zachowania, ruchu, środowiska, ubioru, muzyki, tańca, śpiewu, teatru, plastyki,</w:t>
      </w:r>
    </w:p>
    <w:p w14:paraId="1A418F5F" w14:textId="77777777" w:rsidR="00AB0F50" w:rsidRPr="00BF43DA" w:rsidRDefault="00AB0F50" w:rsidP="00AB0F50">
      <w:pPr>
        <w:autoSpaceDE w:val="0"/>
        <w:autoSpaceDN w:val="0"/>
        <w:adjustRightInd w:val="0"/>
        <w:rPr>
          <w:rFonts w:cstheme="minorHAnsi"/>
          <w:bCs/>
        </w:rPr>
      </w:pPr>
      <w:r w:rsidRPr="00BF43DA">
        <w:rPr>
          <w:rFonts w:cstheme="minorHAnsi"/>
          <w:bCs/>
        </w:rPr>
        <w:t>10) tworzenie warunków pozwalających na bezpieczną, samodzielną eksplorację otaczającej dziecko przyrody, stymulujących rozwój wrażliwości i umożliwiających poznanie wartości oraz norm odnoszących się do środowiska przyrodniczego, adekwatnych do etapu rozwoju dziecka,</w:t>
      </w:r>
    </w:p>
    <w:p w14:paraId="6025EB87" w14:textId="77777777" w:rsidR="00AB0F50" w:rsidRPr="00BF43DA" w:rsidRDefault="00AB0F50" w:rsidP="00AB0F50">
      <w:pPr>
        <w:autoSpaceDE w:val="0"/>
        <w:autoSpaceDN w:val="0"/>
        <w:adjustRightInd w:val="0"/>
        <w:rPr>
          <w:rFonts w:cstheme="minorHAnsi"/>
          <w:bCs/>
        </w:rPr>
      </w:pPr>
      <w:r w:rsidRPr="00BF43DA">
        <w:rPr>
          <w:rFonts w:cstheme="minorHAnsi"/>
          <w:bCs/>
        </w:rPr>
        <w:t>11) tworzenie warunków umożliwiających bezpieczną, samodzielną eksplorację elementów techniki w otoczeniu, konstruowania, majsterkowania, planowania i podejmowania intencjonalnego działania, prezentowania wytworów swojej pracy,</w:t>
      </w:r>
    </w:p>
    <w:p w14:paraId="29C986D7" w14:textId="77777777" w:rsidR="00AB0F50" w:rsidRPr="00BF43DA" w:rsidRDefault="00AB0F50" w:rsidP="00AB0F50">
      <w:pPr>
        <w:autoSpaceDE w:val="0"/>
        <w:autoSpaceDN w:val="0"/>
        <w:adjustRightInd w:val="0"/>
        <w:rPr>
          <w:rFonts w:cstheme="minorHAnsi"/>
          <w:bCs/>
        </w:rPr>
      </w:pPr>
      <w:r w:rsidRPr="00BF43DA">
        <w:rPr>
          <w:rFonts w:cstheme="minorHAnsi"/>
          <w:bCs/>
        </w:rPr>
        <w:t>12) współdziałanie z rodzicami, różnymi środowiskami, organizacjami i instytucjami, uznanymi przez rodziców za źródło istotnych wartości, na rzecz tworzenia warunków umożliwiających rozwój tożsamości dziecka,</w:t>
      </w:r>
    </w:p>
    <w:p w14:paraId="3346B60E" w14:textId="77777777" w:rsidR="00AB0F50" w:rsidRPr="00BF43DA" w:rsidRDefault="00AB0F50" w:rsidP="00AB0F50">
      <w:pPr>
        <w:autoSpaceDE w:val="0"/>
        <w:autoSpaceDN w:val="0"/>
        <w:adjustRightInd w:val="0"/>
        <w:rPr>
          <w:rFonts w:cstheme="minorHAnsi"/>
          <w:bCs/>
        </w:rPr>
      </w:pPr>
      <w:r w:rsidRPr="00BF43DA">
        <w:rPr>
          <w:rFonts w:cstheme="minorHAnsi"/>
          <w:bCs/>
        </w:rPr>
        <w:t xml:space="preserve">13) kreowanie, wspólne z wymienionymi podmiotami, sytuacji prowadzących do poznania przez dziecko wartości i norm społecznych, których źródłem jest rodzina, grupa w przedszkolu, inne dorosłe osoby, w tym osoby starsze, oraz rozwijania </w:t>
      </w:r>
      <w:proofErr w:type="spellStart"/>
      <w:r w:rsidRPr="00BF43DA">
        <w:rPr>
          <w:rFonts w:cstheme="minorHAnsi"/>
          <w:bCs/>
        </w:rPr>
        <w:t>zachowań</w:t>
      </w:r>
      <w:proofErr w:type="spellEnd"/>
      <w:r w:rsidRPr="00BF43DA">
        <w:rPr>
          <w:rFonts w:cstheme="minorHAnsi"/>
          <w:bCs/>
        </w:rPr>
        <w:t xml:space="preserve"> wynikających z wartości możliwych do zrozumienia na tym etapie rozwoju,</w:t>
      </w:r>
    </w:p>
    <w:p w14:paraId="3AC309A8" w14:textId="77777777" w:rsidR="00AB0F50" w:rsidRPr="00BF43DA" w:rsidRDefault="00AB0F50" w:rsidP="00AB0F50">
      <w:pPr>
        <w:autoSpaceDE w:val="0"/>
        <w:autoSpaceDN w:val="0"/>
        <w:adjustRightInd w:val="0"/>
        <w:rPr>
          <w:rFonts w:cstheme="minorHAnsi"/>
          <w:bCs/>
        </w:rPr>
      </w:pPr>
      <w:r w:rsidRPr="00BF43DA">
        <w:rPr>
          <w:rFonts w:cstheme="minorHAnsi"/>
          <w:bCs/>
        </w:rPr>
        <w:t>14) systematyczne uzupełnianie, za zgodą rodziców, realizowanych treści wychowawczych o nowe zagadnienia, wynikające z pojawienia się w otoczeniu dziecka zmian i zjawisk istotnych dla jego bezpieczeństwa i harmonijnego rozwoju,</w:t>
      </w:r>
    </w:p>
    <w:p w14:paraId="67565250" w14:textId="77777777" w:rsidR="00AB0F50" w:rsidRPr="00BF43DA" w:rsidRDefault="00AB0F50" w:rsidP="00AB0F50">
      <w:pPr>
        <w:autoSpaceDE w:val="0"/>
        <w:autoSpaceDN w:val="0"/>
        <w:adjustRightInd w:val="0"/>
        <w:rPr>
          <w:rFonts w:cstheme="minorHAnsi"/>
          <w:bCs/>
        </w:rPr>
      </w:pPr>
      <w:r w:rsidRPr="00BF43DA">
        <w:rPr>
          <w:rFonts w:cstheme="minorHAnsi"/>
          <w:bCs/>
        </w:rPr>
        <w:t>15) systematyczne wspieranie rozwoju mechanizmów uczenia się dziecka, prowadzących do osiągnięcia przez nie poziomu umożliwiającego podjęcie nauki w szkole,</w:t>
      </w:r>
    </w:p>
    <w:p w14:paraId="75A0B08F" w14:textId="77777777" w:rsidR="00AB0F50" w:rsidRPr="00BF43DA" w:rsidRDefault="00AB0F50" w:rsidP="00AB0F50">
      <w:pPr>
        <w:autoSpaceDE w:val="0"/>
        <w:autoSpaceDN w:val="0"/>
        <w:adjustRightInd w:val="0"/>
        <w:rPr>
          <w:rFonts w:cstheme="minorHAnsi"/>
          <w:bCs/>
        </w:rPr>
      </w:pPr>
      <w:r w:rsidRPr="00BF43DA">
        <w:rPr>
          <w:rFonts w:cstheme="minorHAnsi"/>
          <w:bCs/>
        </w:rPr>
        <w:t>16) organizowanie zajęć – zgodnie z potrzebami – umożliwiających dziecku poznawanie kultury i języka mniejszości narodowej lub etnicznej, lub języka regionalnego,</w:t>
      </w:r>
    </w:p>
    <w:p w14:paraId="30A25490" w14:textId="77777777" w:rsidR="00AB0F50" w:rsidRPr="00BF43DA" w:rsidRDefault="00AB0F50" w:rsidP="00AB0F50">
      <w:pPr>
        <w:autoSpaceDE w:val="0"/>
        <w:autoSpaceDN w:val="0"/>
        <w:adjustRightInd w:val="0"/>
        <w:rPr>
          <w:rFonts w:cstheme="minorHAnsi"/>
          <w:bCs/>
        </w:rPr>
      </w:pPr>
      <w:r w:rsidRPr="00BF43DA">
        <w:rPr>
          <w:rFonts w:cstheme="minorHAnsi"/>
          <w:bCs/>
        </w:rPr>
        <w:t>17) tworzenie sytuacji edukacyjnych sprzyjających budowaniu zainteresowania dziecka językiem obcym nowożytnym, chęci poznawania innych kultur.</w:t>
      </w:r>
    </w:p>
    <w:p w14:paraId="5E92E078" w14:textId="77777777" w:rsidR="00AB0F50" w:rsidRPr="00BF43DA" w:rsidRDefault="00AB0F50" w:rsidP="00AB0F50">
      <w:pPr>
        <w:rPr>
          <w:rFonts w:cstheme="minorHAnsi"/>
          <w:bCs/>
        </w:rPr>
      </w:pPr>
      <w:r>
        <w:rPr>
          <w:rFonts w:cstheme="minorHAnsi"/>
          <w:b/>
          <w:bCs/>
        </w:rPr>
        <w:t>5</w:t>
      </w:r>
      <w:r w:rsidRPr="00BF43DA">
        <w:rPr>
          <w:rFonts w:cstheme="minorHAnsi"/>
          <w:bCs/>
        </w:rPr>
        <w:t>. Wobec rodziców przedszkole pełni funkcję doradczą i wspomagającą:</w:t>
      </w:r>
    </w:p>
    <w:p w14:paraId="43BA325C" w14:textId="77777777" w:rsidR="00AB0F50" w:rsidRPr="00BF43DA" w:rsidRDefault="00AB0F50" w:rsidP="00AB0F50">
      <w:pPr>
        <w:pStyle w:val="Akapitzlist"/>
        <w:ind w:left="284"/>
        <w:contextualSpacing w:val="0"/>
        <w:rPr>
          <w:rFonts w:cstheme="minorHAnsi"/>
          <w:bCs/>
        </w:rPr>
      </w:pPr>
      <w:r w:rsidRPr="00BF43DA">
        <w:rPr>
          <w:rFonts w:cstheme="minorHAnsi"/>
          <w:bCs/>
        </w:rPr>
        <w:t>1) pomaga w rozpoznawaniu możliwości i potrzeb rozwojowych dziecka oraz podjęciu wczesnej interwencji specjalistycznej,</w:t>
      </w:r>
    </w:p>
    <w:p w14:paraId="592ADA4C" w14:textId="77777777" w:rsidR="00AB0F50" w:rsidRPr="00BF43DA" w:rsidRDefault="00AB0F50" w:rsidP="00AB0F50">
      <w:pPr>
        <w:pStyle w:val="Akapitzlist"/>
        <w:ind w:left="284"/>
        <w:contextualSpacing w:val="0"/>
        <w:rPr>
          <w:rFonts w:cstheme="minorHAnsi"/>
          <w:bCs/>
        </w:rPr>
      </w:pPr>
      <w:r w:rsidRPr="00BF43DA">
        <w:rPr>
          <w:rFonts w:cstheme="minorHAnsi"/>
          <w:bCs/>
        </w:rPr>
        <w:lastRenderedPageBreak/>
        <w:t>2) informuje na bieżąco o postępach dziecka, uzgadnia wspólnie z rodzicami kierunki i zakres zadań realizowanych w przedszkolu,</w:t>
      </w:r>
    </w:p>
    <w:p w14:paraId="5C057E82" w14:textId="77777777" w:rsidR="00AB0F50" w:rsidRPr="00BF43DA" w:rsidRDefault="00AB0F50" w:rsidP="00AB0F50">
      <w:pPr>
        <w:pStyle w:val="Akapitzlist"/>
        <w:ind w:left="284"/>
        <w:contextualSpacing w:val="0"/>
        <w:rPr>
          <w:rFonts w:cstheme="minorHAnsi"/>
          <w:bCs/>
        </w:rPr>
      </w:pPr>
      <w:r w:rsidRPr="00BF43DA">
        <w:rPr>
          <w:rFonts w:cstheme="minorHAnsi"/>
          <w:bCs/>
        </w:rPr>
        <w:t>3) promuje ochronę zdrowia.</w:t>
      </w:r>
    </w:p>
    <w:p w14:paraId="59D32674" w14:textId="77777777" w:rsidR="00AB0F50" w:rsidRPr="00BF43DA" w:rsidRDefault="00AB0F50" w:rsidP="00AB0F50">
      <w:pPr>
        <w:pStyle w:val="Akapitzlist"/>
        <w:ind w:left="0" w:firstLine="0"/>
        <w:contextualSpacing w:val="0"/>
        <w:rPr>
          <w:rFonts w:cstheme="minorHAnsi"/>
          <w:bCs/>
        </w:rPr>
      </w:pPr>
      <w:r>
        <w:rPr>
          <w:rFonts w:cstheme="minorHAnsi"/>
          <w:b/>
          <w:bCs/>
        </w:rPr>
        <w:t>6</w:t>
      </w:r>
      <w:r w:rsidRPr="00BF43DA">
        <w:rPr>
          <w:rFonts w:cstheme="minorHAnsi"/>
          <w:b/>
          <w:bCs/>
        </w:rPr>
        <w:t>.</w:t>
      </w:r>
      <w:r w:rsidRPr="00BF43DA">
        <w:rPr>
          <w:rFonts w:cstheme="minorHAnsi"/>
          <w:bCs/>
        </w:rPr>
        <w:t xml:space="preserve"> Na wniosek rodziców dziecka, nauczyciela, poradni psychologiczno-pedagogicznej lub innej poradni specjalistycznej przedszkole udziela pomocy psychologiczno-pedagogicznej.</w:t>
      </w:r>
    </w:p>
    <w:p w14:paraId="14771931" w14:textId="77777777" w:rsidR="00AB0F50" w:rsidRPr="00BF43DA" w:rsidRDefault="00AB0F50" w:rsidP="00AB0F50">
      <w:pPr>
        <w:pStyle w:val="Akapitzlist"/>
        <w:ind w:left="0" w:firstLine="0"/>
        <w:contextualSpacing w:val="0"/>
        <w:rPr>
          <w:rFonts w:cstheme="minorHAnsi"/>
          <w:bCs/>
        </w:rPr>
      </w:pPr>
      <w:r>
        <w:rPr>
          <w:rFonts w:cstheme="minorHAnsi"/>
          <w:b/>
          <w:bCs/>
        </w:rPr>
        <w:t>7</w:t>
      </w:r>
      <w:r w:rsidRPr="00BF43DA">
        <w:rPr>
          <w:rFonts w:cstheme="minorHAnsi"/>
          <w:b/>
          <w:bCs/>
        </w:rPr>
        <w:t>.</w:t>
      </w:r>
      <w:r w:rsidRPr="00BF43DA">
        <w:rPr>
          <w:rFonts w:cstheme="minorHAnsi"/>
          <w:bCs/>
        </w:rPr>
        <w:t xml:space="preserve"> Przedszkole przygotowuje dzieci do podjęcia nauki w szkole, organizując tok edukacji przedszkolnej, umożliwiający osiągnięcie dojrzałości szkolnej w aspekcie rozwoju fizycznego, umysłowego, emocjonalnego i społecznego.</w:t>
      </w:r>
    </w:p>
    <w:p w14:paraId="380E399A" w14:textId="77777777" w:rsidR="00AB0F50" w:rsidRPr="00BF43DA" w:rsidRDefault="00AB0F50" w:rsidP="00AB0F50">
      <w:pPr>
        <w:pStyle w:val="Akapitzlist"/>
        <w:ind w:left="0" w:firstLine="0"/>
        <w:contextualSpacing w:val="0"/>
        <w:rPr>
          <w:rFonts w:cstheme="minorHAnsi"/>
          <w:bCs/>
        </w:rPr>
      </w:pPr>
      <w:r>
        <w:rPr>
          <w:rFonts w:cstheme="minorHAnsi"/>
          <w:b/>
          <w:bCs/>
        </w:rPr>
        <w:t>8</w:t>
      </w:r>
      <w:r w:rsidRPr="00BF43DA">
        <w:rPr>
          <w:rFonts w:cstheme="minorHAnsi"/>
          <w:b/>
          <w:bCs/>
        </w:rPr>
        <w:t>.</w:t>
      </w:r>
      <w:r w:rsidRPr="00BF43DA">
        <w:rPr>
          <w:rFonts w:cstheme="minorHAnsi"/>
          <w:bCs/>
        </w:rPr>
        <w:t xml:space="preserve"> Przedszkole zapewnia dzieciom bezpieczeństwo i opiekę poprzez:</w:t>
      </w:r>
    </w:p>
    <w:p w14:paraId="14C4A9C1" w14:textId="77777777" w:rsidR="00AB0F50" w:rsidRPr="00BF43DA" w:rsidRDefault="00AB0F50" w:rsidP="00AB0F50">
      <w:pPr>
        <w:pStyle w:val="Akapitzlist"/>
        <w:ind w:left="284"/>
        <w:contextualSpacing w:val="0"/>
        <w:rPr>
          <w:rFonts w:cstheme="minorHAnsi"/>
          <w:bCs/>
        </w:rPr>
      </w:pPr>
      <w:r w:rsidRPr="00BF43DA">
        <w:rPr>
          <w:rFonts w:cstheme="minorHAnsi"/>
          <w:bCs/>
        </w:rPr>
        <w:t>1) bezpośrednią i stałą opiekę nad dziećmi w czasie pobytu w przedszkolu oraz w trakcie zajęć poza terenem przedszkola,</w:t>
      </w:r>
    </w:p>
    <w:p w14:paraId="57B11EAA" w14:textId="77777777" w:rsidR="00AB0F50" w:rsidRPr="00BF43DA" w:rsidRDefault="00AB0F50" w:rsidP="00AB0F50">
      <w:pPr>
        <w:pStyle w:val="Akapitzlist"/>
        <w:ind w:left="284"/>
        <w:contextualSpacing w:val="0"/>
        <w:rPr>
          <w:rFonts w:cstheme="minorHAnsi"/>
          <w:bCs/>
        </w:rPr>
      </w:pPr>
      <w:r w:rsidRPr="00BF43DA">
        <w:rPr>
          <w:rFonts w:cstheme="minorHAnsi"/>
          <w:bCs/>
        </w:rPr>
        <w:t>2) zapewnienie wzmożonego bezpieczeństwa w czasie wycieczek, co określa Regulamin wyjść i wycieczek będący odrębnym dokumentem,</w:t>
      </w:r>
    </w:p>
    <w:p w14:paraId="40F23986" w14:textId="77777777" w:rsidR="00AB0F50" w:rsidRPr="00D943C8" w:rsidRDefault="00AB0F50" w:rsidP="00AB0F50">
      <w:pPr>
        <w:pStyle w:val="Akapitzlist"/>
        <w:ind w:left="284"/>
        <w:contextualSpacing w:val="0"/>
        <w:rPr>
          <w:rFonts w:cstheme="minorHAnsi"/>
          <w:bCs/>
        </w:rPr>
      </w:pPr>
      <w:r w:rsidRPr="00BF43DA">
        <w:rPr>
          <w:rFonts w:cstheme="minorHAnsi"/>
          <w:bCs/>
        </w:rPr>
        <w:t>3) zatrudnianie w każdym oddziale nauczyciela i woźnej, które są odpowiedzialne za zdrowie i bezpieczeństwo dzieci w czasie zajęć edukacyjnych i podczas pobytu dzieci na terenie ogrodu przedszkolnego,</w:t>
      </w:r>
    </w:p>
    <w:p w14:paraId="27959463" w14:textId="77777777" w:rsidR="00AB0F50" w:rsidRPr="00BF43DA" w:rsidRDefault="00AB0F50" w:rsidP="00AB0F50">
      <w:pPr>
        <w:pStyle w:val="Akapitzlist"/>
        <w:ind w:left="284"/>
        <w:contextualSpacing w:val="0"/>
        <w:rPr>
          <w:rFonts w:cstheme="minorHAnsi"/>
          <w:bCs/>
        </w:rPr>
      </w:pPr>
      <w:r>
        <w:rPr>
          <w:rFonts w:cstheme="minorHAnsi"/>
          <w:bCs/>
        </w:rPr>
        <w:t>4</w:t>
      </w:r>
      <w:r w:rsidRPr="00BF43DA">
        <w:rPr>
          <w:rFonts w:cstheme="minorHAnsi"/>
          <w:bCs/>
        </w:rPr>
        <w:t>) stwarzanie poczucia bezpieczeństwa pod względem fizycznym i psychicznym,</w:t>
      </w:r>
    </w:p>
    <w:p w14:paraId="306A511D" w14:textId="77777777" w:rsidR="00AB0F50" w:rsidRPr="00BF43DA" w:rsidRDefault="00AB0F50" w:rsidP="00AB0F50">
      <w:pPr>
        <w:pStyle w:val="Akapitzlist"/>
        <w:ind w:left="284"/>
        <w:contextualSpacing w:val="0"/>
        <w:rPr>
          <w:rFonts w:cstheme="minorHAnsi"/>
          <w:bCs/>
        </w:rPr>
      </w:pPr>
      <w:r>
        <w:rPr>
          <w:rFonts w:cstheme="minorHAnsi"/>
          <w:bCs/>
        </w:rPr>
        <w:t>5</w:t>
      </w:r>
      <w:r w:rsidRPr="00BF43DA">
        <w:rPr>
          <w:rFonts w:cstheme="minorHAnsi"/>
          <w:bCs/>
        </w:rPr>
        <w:t>) stosowanie obowiązujących przepisów bhp i ppoż.</w:t>
      </w:r>
    </w:p>
    <w:p w14:paraId="79B69362" w14:textId="77777777" w:rsidR="00AB0F50" w:rsidRPr="00BF43DA" w:rsidRDefault="00AB0F50" w:rsidP="00AB0F50">
      <w:pPr>
        <w:pStyle w:val="Akapitzlist"/>
        <w:ind w:left="284"/>
        <w:contextualSpacing w:val="0"/>
        <w:rPr>
          <w:rFonts w:cstheme="minorHAnsi"/>
          <w:bCs/>
        </w:rPr>
      </w:pPr>
      <w:r>
        <w:rPr>
          <w:rFonts w:cstheme="minorHAnsi"/>
          <w:b/>
          <w:bCs/>
        </w:rPr>
        <w:t>9</w:t>
      </w:r>
      <w:r w:rsidRPr="00BF43DA">
        <w:rPr>
          <w:rFonts w:cstheme="minorHAnsi"/>
          <w:b/>
          <w:bCs/>
        </w:rPr>
        <w:t>.</w:t>
      </w:r>
      <w:r w:rsidRPr="00BF43DA">
        <w:rPr>
          <w:rFonts w:cstheme="minorHAnsi"/>
          <w:bCs/>
        </w:rPr>
        <w:t xml:space="preserve"> Dzieci są przyprowadzane i odbierane z przedszkola przez rodziców lub upoważnioną pisemnie przez nich osobę zapewniającą dziecku pełne bezpieczeństwo.</w:t>
      </w:r>
    </w:p>
    <w:p w14:paraId="6C410C3D" w14:textId="77777777" w:rsidR="00AB0F50" w:rsidRPr="00BF43DA" w:rsidRDefault="00AB0F50" w:rsidP="00AB0F50">
      <w:pPr>
        <w:ind w:left="0" w:firstLine="0"/>
        <w:rPr>
          <w:rFonts w:cstheme="minorHAnsi"/>
        </w:rPr>
      </w:pPr>
      <w:r>
        <w:rPr>
          <w:rFonts w:cstheme="minorHAnsi"/>
        </w:rPr>
        <w:t xml:space="preserve">1) </w:t>
      </w:r>
      <w:r w:rsidRPr="00BF43DA">
        <w:rPr>
          <w:rFonts w:cstheme="minorHAnsi"/>
        </w:rPr>
        <w:t>Rodzice mogą zmienić osobę upoważnioną (pisemne upoważnienie według wzoru ustalonego przez dyrektora przedszkola) na inną w każdym czasie.</w:t>
      </w:r>
    </w:p>
    <w:p w14:paraId="167F60E5" w14:textId="77777777" w:rsidR="00AB0F50" w:rsidRPr="00BF43DA" w:rsidRDefault="00AB0F50" w:rsidP="00AB0F50">
      <w:pPr>
        <w:ind w:left="0" w:firstLine="0"/>
        <w:rPr>
          <w:rFonts w:cstheme="minorHAnsi"/>
        </w:rPr>
      </w:pPr>
      <w:r>
        <w:rPr>
          <w:rFonts w:cstheme="minorHAnsi"/>
        </w:rPr>
        <w:t xml:space="preserve">2) </w:t>
      </w:r>
      <w:r w:rsidRPr="00BF43DA">
        <w:rPr>
          <w:rFonts w:cstheme="minorHAnsi"/>
        </w:rPr>
        <w:t>Dziecka nie wydaje się z przedszkola osobom wskazującym na użycie alkoholu lub innych środków odurzających.</w:t>
      </w:r>
    </w:p>
    <w:p w14:paraId="2FB4F7DA" w14:textId="77777777" w:rsidR="00AB0F50" w:rsidRDefault="00AB0F50" w:rsidP="00AB0F50">
      <w:pPr>
        <w:ind w:left="0" w:firstLine="0"/>
        <w:rPr>
          <w:rFonts w:cstheme="minorHAnsi"/>
        </w:rPr>
      </w:pPr>
      <w:r>
        <w:rPr>
          <w:rFonts w:cstheme="minorHAnsi"/>
        </w:rPr>
        <w:t xml:space="preserve">3) </w:t>
      </w:r>
      <w:r w:rsidRPr="00BF43DA">
        <w:rPr>
          <w:rFonts w:cstheme="minorHAnsi"/>
        </w:rPr>
        <w:t>Obowiązkiem osoby przyprowadzającej dziecko do przedszkola jest przekazanie go bezpośrednio nauczycielowi</w:t>
      </w:r>
      <w:r>
        <w:rPr>
          <w:rFonts w:cstheme="minorHAnsi"/>
        </w:rPr>
        <w:t xml:space="preserve"> poprzez odprowadzenie do sali dydaktycznej.</w:t>
      </w:r>
    </w:p>
    <w:p w14:paraId="4C9524AF" w14:textId="77777777" w:rsidR="00AB0F50" w:rsidRPr="008056E6" w:rsidRDefault="00AB0F50" w:rsidP="00AB0F50">
      <w:pPr>
        <w:pStyle w:val="Akapitzlist"/>
        <w:ind w:left="0"/>
        <w:contextualSpacing w:val="0"/>
        <w:rPr>
          <w:bCs/>
        </w:rPr>
      </w:pPr>
      <w:r>
        <w:rPr>
          <w:rFonts w:cstheme="minorHAnsi"/>
        </w:rPr>
        <w:t>4)</w:t>
      </w:r>
      <w:r w:rsidRPr="00342778">
        <w:rPr>
          <w:bCs/>
          <w:color w:val="FF0000"/>
        </w:rPr>
        <w:t xml:space="preserve"> </w:t>
      </w:r>
      <w:r w:rsidRPr="008056E6">
        <w:rPr>
          <w:bCs/>
        </w:rPr>
        <w:t>Rodzice lub pełnoletnia osoba upoważniona ponosi całkowitą odpowiedzialność za dziecko w drodze do przedszkola (do momentu odebrania dziecka przez pracownika przedszkola) oraz w drodze dziecka z przedszkola do domu (od momentu odebrania dziecka od pracownika przedszkola przez rodzica lub pełnoletnią upoważnioną osobę).</w:t>
      </w:r>
      <w:r w:rsidRPr="008056E6">
        <w:rPr>
          <w:rFonts w:eastAsia="Calibri"/>
          <w:bCs/>
        </w:rPr>
        <w:t xml:space="preserve"> </w:t>
      </w:r>
    </w:p>
    <w:p w14:paraId="10AD3A26" w14:textId="77777777" w:rsidR="00AB0F50" w:rsidRPr="00BF43DA" w:rsidRDefault="00AB0F50" w:rsidP="00AB0F50">
      <w:pPr>
        <w:ind w:left="0" w:firstLine="0"/>
        <w:rPr>
          <w:rFonts w:cstheme="minorHAnsi"/>
        </w:rPr>
      </w:pPr>
    </w:p>
    <w:p w14:paraId="609C7ED9" w14:textId="77777777" w:rsidR="00AB0F50" w:rsidRDefault="00AB0F50" w:rsidP="00AB0F50">
      <w:pPr>
        <w:jc w:val="center"/>
        <w:rPr>
          <w:rFonts w:cstheme="minorHAnsi"/>
          <w:b/>
          <w:bCs/>
        </w:rPr>
      </w:pPr>
    </w:p>
    <w:p w14:paraId="6EBB29C3" w14:textId="77777777" w:rsidR="00AB0F50" w:rsidRDefault="00AB0F50" w:rsidP="00AB0F50">
      <w:pPr>
        <w:jc w:val="center"/>
        <w:rPr>
          <w:rFonts w:cstheme="minorHAnsi"/>
          <w:b/>
          <w:bCs/>
        </w:rPr>
      </w:pPr>
      <w:r>
        <w:rPr>
          <w:rFonts w:cstheme="minorHAnsi"/>
          <w:b/>
          <w:bCs/>
        </w:rPr>
        <w:t xml:space="preserve">Udzielanie pomocy </w:t>
      </w:r>
      <w:proofErr w:type="spellStart"/>
      <w:r>
        <w:rPr>
          <w:rFonts w:cstheme="minorHAnsi"/>
          <w:b/>
          <w:bCs/>
        </w:rPr>
        <w:t>psychologiczno</w:t>
      </w:r>
      <w:proofErr w:type="spellEnd"/>
      <w:r>
        <w:rPr>
          <w:rFonts w:cstheme="minorHAnsi"/>
          <w:b/>
          <w:bCs/>
        </w:rPr>
        <w:t xml:space="preserve"> - pedagogicznej</w:t>
      </w:r>
    </w:p>
    <w:p w14:paraId="1D3E235D" w14:textId="77777777" w:rsidR="00AB0F50" w:rsidRDefault="00AB0F50" w:rsidP="00AB0F50">
      <w:pPr>
        <w:jc w:val="center"/>
        <w:rPr>
          <w:rFonts w:cstheme="minorHAnsi"/>
          <w:b/>
          <w:bCs/>
        </w:rPr>
      </w:pPr>
      <w:r w:rsidRPr="00BF43DA">
        <w:rPr>
          <w:rFonts w:cstheme="minorHAnsi"/>
          <w:b/>
          <w:bCs/>
        </w:rPr>
        <w:t>§ 4</w:t>
      </w:r>
    </w:p>
    <w:p w14:paraId="73DF74A2" w14:textId="77777777" w:rsidR="00AB0F50" w:rsidRPr="00BF43DA" w:rsidRDefault="00AB0F50" w:rsidP="00AB0F50">
      <w:pPr>
        <w:jc w:val="center"/>
        <w:rPr>
          <w:rFonts w:cstheme="minorHAnsi"/>
          <w:b/>
          <w:bCs/>
        </w:rPr>
      </w:pPr>
    </w:p>
    <w:p w14:paraId="5E8A607D"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1</w:t>
      </w:r>
      <w:r w:rsidRPr="00BF43DA">
        <w:rPr>
          <w:rFonts w:cstheme="minorHAnsi"/>
          <w:bCs/>
        </w:rPr>
        <w:t>. Przedszkole organizuje i udziela pomocy psychologiczno-pedagogicznej dzieciom uczęszczającym do przedszkola, ich rodzicom</w:t>
      </w:r>
      <w:r>
        <w:rPr>
          <w:rFonts w:cstheme="minorHAnsi"/>
          <w:bCs/>
        </w:rPr>
        <w:t xml:space="preserve">/opiekunom </w:t>
      </w:r>
      <w:r w:rsidRPr="00BF43DA">
        <w:rPr>
          <w:rFonts w:cstheme="minorHAnsi"/>
          <w:bCs/>
        </w:rPr>
        <w:t>oraz nauczycielom.</w:t>
      </w:r>
    </w:p>
    <w:p w14:paraId="7DA47C24" w14:textId="77777777" w:rsidR="00AB0F50" w:rsidRPr="00BF43DA" w:rsidRDefault="00AB0F50" w:rsidP="00AB0F50">
      <w:pPr>
        <w:pStyle w:val="Akapitzlist"/>
        <w:ind w:left="0" w:firstLine="0"/>
        <w:contextualSpacing w:val="0"/>
        <w:rPr>
          <w:rFonts w:cstheme="minorHAnsi"/>
          <w:bCs/>
        </w:rPr>
      </w:pPr>
      <w:r w:rsidRPr="00BF43DA">
        <w:rPr>
          <w:rFonts w:cstheme="minorHAnsi"/>
          <w:b/>
          <w:bCs/>
        </w:rPr>
        <w:lastRenderedPageBreak/>
        <w:t>2.</w:t>
      </w:r>
      <w:r w:rsidRPr="00BF43DA">
        <w:rPr>
          <w:rFonts w:cstheme="minorHAnsi"/>
          <w:bCs/>
        </w:rPr>
        <w:t xml:space="preserve"> Pomoc psychologiczno-pedagogiczna udzielana w przedszkolu polega na wspieraniu rodziców</w:t>
      </w:r>
      <w:r>
        <w:rPr>
          <w:rFonts w:cstheme="minorHAnsi"/>
          <w:bCs/>
        </w:rPr>
        <w:t>/opiekunów</w:t>
      </w:r>
      <w:r w:rsidRPr="00BF43DA">
        <w:rPr>
          <w:rFonts w:cstheme="minorHAnsi"/>
          <w:bCs/>
        </w:rPr>
        <w:t xml:space="preserve"> oraz nauczycieli w rozwiązywaniu problemów wychowawczych i dydaktycznych oraz rozwijaniu ich umiejętności wychowawczych w celu zwiększenia efektywności pomocy psychologiczno-pedagogicznej dla dzieci.</w:t>
      </w:r>
    </w:p>
    <w:p w14:paraId="2A3B5E07" w14:textId="77777777" w:rsidR="00AB0F50" w:rsidRPr="00BF43DA" w:rsidRDefault="00AB0F50" w:rsidP="00AB0F50">
      <w:pPr>
        <w:pStyle w:val="Akapitzlist"/>
        <w:ind w:left="0" w:firstLine="0"/>
        <w:contextualSpacing w:val="0"/>
        <w:rPr>
          <w:rFonts w:cstheme="minorHAnsi"/>
          <w:bCs/>
        </w:rPr>
      </w:pPr>
      <w:r>
        <w:rPr>
          <w:rFonts w:cstheme="minorHAnsi"/>
          <w:b/>
          <w:bCs/>
        </w:rPr>
        <w:t>3</w:t>
      </w:r>
      <w:r w:rsidRPr="00BF43DA">
        <w:rPr>
          <w:rFonts w:cstheme="minorHAnsi"/>
          <w:b/>
          <w:bCs/>
        </w:rPr>
        <w:t>.</w:t>
      </w:r>
      <w:r w:rsidRPr="00BF43DA">
        <w:rPr>
          <w:rFonts w:cstheme="minorHAnsi"/>
          <w:bCs/>
        </w:rPr>
        <w:t xml:space="preserve"> Pomoc psychologiczno-pedagogiczna jest udzielana w trakcie bieżącej pracy z dzieckiem oraz w formie: </w:t>
      </w:r>
    </w:p>
    <w:p w14:paraId="4292EA37" w14:textId="2232C2A0" w:rsidR="00AB0F50" w:rsidRPr="00BF43DA" w:rsidRDefault="00AB0F50" w:rsidP="00AB0F50">
      <w:pPr>
        <w:rPr>
          <w:rFonts w:cstheme="minorHAnsi"/>
          <w:bCs/>
        </w:rPr>
      </w:pPr>
      <w:r w:rsidRPr="00BF43DA">
        <w:rPr>
          <w:rFonts w:cstheme="minorHAnsi"/>
          <w:bCs/>
        </w:rPr>
        <w:t xml:space="preserve">     1) zajęć specjalistycznych: korekcyjno-kompensacyjnych, logopedycznych oraz innych zajęć o charakterze terapeutycznym</w:t>
      </w:r>
      <w:r>
        <w:rPr>
          <w:rFonts w:cstheme="minorHAnsi"/>
          <w:bCs/>
        </w:rPr>
        <w:t xml:space="preserve">:  terapia </w:t>
      </w:r>
      <w:r w:rsidR="004F04C5">
        <w:rPr>
          <w:rFonts w:cstheme="minorHAnsi"/>
          <w:bCs/>
        </w:rPr>
        <w:t>pedagogiczna</w:t>
      </w:r>
      <w:r>
        <w:rPr>
          <w:rFonts w:cstheme="minorHAnsi"/>
          <w:bCs/>
        </w:rPr>
        <w:t>, psychologicznych i pedagogicznych.</w:t>
      </w:r>
      <w:r w:rsidRPr="00BF43DA">
        <w:rPr>
          <w:rFonts w:cstheme="minorHAnsi"/>
          <w:bCs/>
        </w:rPr>
        <w:t xml:space="preserve"> </w:t>
      </w:r>
    </w:p>
    <w:p w14:paraId="19301840" w14:textId="7A1F31C7" w:rsidR="00AB0F50" w:rsidRPr="00BF43DA" w:rsidRDefault="00AB0F50" w:rsidP="00AB0F50">
      <w:pPr>
        <w:rPr>
          <w:rFonts w:cstheme="minorHAnsi"/>
        </w:rPr>
      </w:pPr>
      <w:r w:rsidRPr="00BF43DA">
        <w:rPr>
          <w:rFonts w:cstheme="minorHAnsi"/>
        </w:rPr>
        <w:t xml:space="preserve">      2) zajęć rozwijających uzdolnienia</w:t>
      </w:r>
    </w:p>
    <w:p w14:paraId="651F01AD" w14:textId="77777777" w:rsidR="00AB0F50" w:rsidRPr="00BF43DA" w:rsidRDefault="00AB0F50" w:rsidP="00AB0F50">
      <w:pPr>
        <w:pStyle w:val="Akapitzlist"/>
        <w:ind w:left="284" w:firstLine="0"/>
        <w:contextualSpacing w:val="0"/>
        <w:rPr>
          <w:rFonts w:cstheme="minorHAnsi"/>
          <w:bCs/>
        </w:rPr>
      </w:pPr>
      <w:r w:rsidRPr="00BF43DA">
        <w:rPr>
          <w:rFonts w:cstheme="minorHAnsi"/>
          <w:bCs/>
        </w:rPr>
        <w:t>3) porad i konsultacji,</w:t>
      </w:r>
    </w:p>
    <w:p w14:paraId="71902D0D" w14:textId="77777777" w:rsidR="00AB0F50" w:rsidRPr="00BF43DA" w:rsidRDefault="00AB0F50" w:rsidP="00AB0F50">
      <w:pPr>
        <w:pStyle w:val="Akapitzlist"/>
        <w:ind w:left="0" w:firstLine="0"/>
        <w:contextualSpacing w:val="0"/>
        <w:rPr>
          <w:rFonts w:cstheme="minorHAnsi"/>
          <w:bCs/>
        </w:rPr>
      </w:pPr>
      <w:r>
        <w:rPr>
          <w:rFonts w:cstheme="minorHAnsi"/>
          <w:b/>
          <w:bCs/>
        </w:rPr>
        <w:t>4</w:t>
      </w:r>
      <w:r w:rsidRPr="00BF43DA">
        <w:rPr>
          <w:rFonts w:cstheme="minorHAnsi"/>
          <w:bCs/>
        </w:rPr>
        <w:t>. Pomoc psychologiczno-pedagogiczna jest udzielana rodzicom dzieci i nauczycielom w formie porad, konsultacji, warsztatów i szkoleń.</w:t>
      </w:r>
    </w:p>
    <w:p w14:paraId="431D3872" w14:textId="77777777" w:rsidR="00AB0F50" w:rsidRPr="00BF43DA" w:rsidRDefault="00AB0F50" w:rsidP="00AB0F50">
      <w:pPr>
        <w:pStyle w:val="Akapitzlist"/>
        <w:ind w:left="0" w:firstLine="0"/>
        <w:contextualSpacing w:val="0"/>
        <w:rPr>
          <w:rFonts w:cstheme="minorHAnsi"/>
          <w:bCs/>
        </w:rPr>
      </w:pPr>
      <w:r>
        <w:rPr>
          <w:rFonts w:cstheme="minorHAnsi"/>
          <w:b/>
          <w:bCs/>
        </w:rPr>
        <w:t>5</w:t>
      </w:r>
      <w:r w:rsidRPr="00BF43DA">
        <w:rPr>
          <w:rFonts w:cstheme="minorHAnsi"/>
          <w:b/>
          <w:bCs/>
        </w:rPr>
        <w:t>.</w:t>
      </w:r>
      <w:r w:rsidRPr="00BF43DA">
        <w:rPr>
          <w:rFonts w:cstheme="minorHAnsi"/>
          <w:bCs/>
        </w:rPr>
        <w:t xml:space="preserve"> Wsparcie merytoryczne dla nauczycieli i specjalistów udzielających pomocy psychologiczno-pedagogicznej w przedszkolu zapewniają poradnie psychologiczno-pedagogiczne oraz placówki doskonalenia nauczycieli.</w:t>
      </w:r>
    </w:p>
    <w:p w14:paraId="530B3678" w14:textId="77777777" w:rsidR="00AB0F50" w:rsidRPr="00BF43DA" w:rsidRDefault="00AB0F50" w:rsidP="00AB0F50">
      <w:pPr>
        <w:pStyle w:val="Akapitzlist"/>
        <w:ind w:left="0" w:firstLine="0"/>
        <w:contextualSpacing w:val="0"/>
        <w:rPr>
          <w:rFonts w:cstheme="minorHAnsi"/>
          <w:b/>
        </w:rPr>
      </w:pPr>
      <w:r>
        <w:rPr>
          <w:rFonts w:cstheme="minorHAnsi"/>
          <w:b/>
        </w:rPr>
        <w:t>6</w:t>
      </w:r>
      <w:r w:rsidRPr="00BF43DA">
        <w:rPr>
          <w:rFonts w:cstheme="minorHAnsi"/>
          <w:b/>
        </w:rPr>
        <w:t xml:space="preserve">. </w:t>
      </w:r>
      <w:r w:rsidRPr="00BF43DA">
        <w:rPr>
          <w:rFonts w:cstheme="minorHAnsi"/>
        </w:rPr>
        <w:t>Pomoc psychologiczno-pedagogiczna jest dobrowolna i bezpłatna.</w:t>
      </w:r>
    </w:p>
    <w:p w14:paraId="70357740" w14:textId="77777777" w:rsidR="00AB0F50" w:rsidRPr="00BF43DA" w:rsidRDefault="00AB0F50" w:rsidP="00AB0F50">
      <w:pPr>
        <w:pStyle w:val="Akapitzlist"/>
        <w:ind w:left="0" w:firstLine="0"/>
        <w:contextualSpacing w:val="0"/>
        <w:rPr>
          <w:rFonts w:cstheme="minorHAnsi"/>
          <w:bCs/>
        </w:rPr>
      </w:pPr>
      <w:r>
        <w:rPr>
          <w:rFonts w:cstheme="minorHAnsi"/>
          <w:b/>
        </w:rPr>
        <w:t>7</w:t>
      </w:r>
      <w:r w:rsidRPr="00BF43DA">
        <w:rPr>
          <w:rFonts w:cstheme="minorHAnsi"/>
        </w:rPr>
        <w:t>. Pomoc psychologiczno-pedagogiczna w przedszkolu udzielana jest z inicjatywy:</w:t>
      </w:r>
    </w:p>
    <w:p w14:paraId="4E2CD466"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rodziców dziecka;</w:t>
      </w:r>
    </w:p>
    <w:p w14:paraId="28DD3A87"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 xml:space="preserve">dyrektora przedszkola; </w:t>
      </w:r>
    </w:p>
    <w:p w14:paraId="4A1B0EFB"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 xml:space="preserve">nauczyciela; </w:t>
      </w:r>
    </w:p>
    <w:p w14:paraId="0B1A8708"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specjalisty prowadzącego zajęcia z dzieckiem;</w:t>
      </w:r>
    </w:p>
    <w:p w14:paraId="13BAFB33"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 xml:space="preserve">pielęgniarki; </w:t>
      </w:r>
    </w:p>
    <w:p w14:paraId="07439D56"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poradni;</w:t>
      </w:r>
    </w:p>
    <w:p w14:paraId="47F79C7F"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asystenta edukacji romskiej;</w:t>
      </w:r>
    </w:p>
    <w:p w14:paraId="013B8D15"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pomocy nauczyciela;</w:t>
      </w:r>
    </w:p>
    <w:p w14:paraId="64A0030B"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asystenta nauczyciela;</w:t>
      </w:r>
    </w:p>
    <w:p w14:paraId="69A1A179"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pracownika socjalnego;</w:t>
      </w:r>
    </w:p>
    <w:p w14:paraId="78BC9A83"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asystenta rodziny;</w:t>
      </w:r>
    </w:p>
    <w:p w14:paraId="76808195"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kuratora sądowego;</w:t>
      </w:r>
    </w:p>
    <w:p w14:paraId="3AF823D8"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organizacji pozarządowej;</w:t>
      </w:r>
    </w:p>
    <w:p w14:paraId="5C83F2E7" w14:textId="77777777" w:rsidR="00AB0F50" w:rsidRPr="00BF43DA" w:rsidRDefault="00AB0F50" w:rsidP="00AB0F50">
      <w:pPr>
        <w:pStyle w:val="Akapitzlist"/>
        <w:numPr>
          <w:ilvl w:val="0"/>
          <w:numId w:val="1"/>
        </w:numPr>
        <w:ind w:left="567" w:hanging="283"/>
        <w:rPr>
          <w:rFonts w:cstheme="minorHAnsi"/>
        </w:rPr>
      </w:pPr>
      <w:r w:rsidRPr="00BF43DA">
        <w:rPr>
          <w:rFonts w:cstheme="minorHAnsi"/>
        </w:rPr>
        <w:t>innej instytucji lub podmiotu działających na rzecz rodziny, dzieci i młodzieży.</w:t>
      </w:r>
    </w:p>
    <w:p w14:paraId="4D0A752A" w14:textId="77777777" w:rsidR="00AB0F50" w:rsidRPr="00171ADB" w:rsidRDefault="00AB0F50" w:rsidP="00AB0F50">
      <w:pPr>
        <w:pStyle w:val="Akapitzlist"/>
        <w:numPr>
          <w:ilvl w:val="0"/>
          <w:numId w:val="11"/>
        </w:numPr>
        <w:ind w:left="284" w:hanging="284"/>
        <w:rPr>
          <w:rFonts w:cstheme="minorHAnsi"/>
        </w:rPr>
      </w:pPr>
      <w:r w:rsidRPr="00171ADB">
        <w:rPr>
          <w:rFonts w:cstheme="minorHAnsi"/>
        </w:rPr>
        <w:t>Pomocy psychologiczno-pedagogicznej udzielają dzieciom nauczyciele oraz specjaliści (psycholog, logopeda, pedagog specjaln</w:t>
      </w:r>
      <w:r>
        <w:rPr>
          <w:rFonts w:cstheme="minorHAnsi"/>
        </w:rPr>
        <w:t>y</w:t>
      </w:r>
      <w:r w:rsidRPr="00171ADB">
        <w:rPr>
          <w:rFonts w:cstheme="minorHAnsi"/>
        </w:rPr>
        <w:t>, terapeuci pedagogiczni).</w:t>
      </w:r>
    </w:p>
    <w:p w14:paraId="253D9FA8" w14:textId="77777777" w:rsidR="00AB0F50" w:rsidRPr="00171ADB" w:rsidRDefault="00AB0F50" w:rsidP="00AB0F50">
      <w:pPr>
        <w:pStyle w:val="Akapitzlist"/>
        <w:numPr>
          <w:ilvl w:val="0"/>
          <w:numId w:val="11"/>
        </w:numPr>
        <w:ind w:left="284" w:hanging="284"/>
        <w:rPr>
          <w:rFonts w:cstheme="minorHAnsi"/>
          <w:bCs/>
        </w:rPr>
      </w:pPr>
      <w:r w:rsidRPr="00171ADB">
        <w:rPr>
          <w:rFonts w:cstheme="minorHAnsi"/>
          <w:bCs/>
        </w:rPr>
        <w:t>Przedszkole stosuje przyjęte w jednostce Standardy ochrony małoletnich.</w:t>
      </w:r>
    </w:p>
    <w:p w14:paraId="4822A9E0" w14:textId="77777777" w:rsidR="00AB0F50" w:rsidRPr="0055729E" w:rsidRDefault="00AB0F50" w:rsidP="00AB0F50">
      <w:pPr>
        <w:tabs>
          <w:tab w:val="left" w:pos="1440"/>
        </w:tabs>
        <w:ind w:left="0" w:firstLine="0"/>
        <w:rPr>
          <w:rFonts w:cstheme="minorHAnsi"/>
        </w:rPr>
      </w:pPr>
    </w:p>
    <w:p w14:paraId="74DBD8E7" w14:textId="77777777" w:rsidR="00AB0F50" w:rsidRPr="00BF43DA" w:rsidRDefault="00AB0F50" w:rsidP="00AB0F50">
      <w:pPr>
        <w:jc w:val="center"/>
        <w:rPr>
          <w:rFonts w:cstheme="minorHAnsi"/>
          <w:b/>
          <w:bCs/>
        </w:rPr>
      </w:pPr>
      <w:r w:rsidRPr="00BF43DA">
        <w:rPr>
          <w:rFonts w:cstheme="minorHAnsi"/>
          <w:b/>
          <w:bCs/>
        </w:rPr>
        <w:t xml:space="preserve">Rozdział </w:t>
      </w:r>
      <w:r w:rsidRPr="00BF43DA">
        <w:rPr>
          <w:rFonts w:cstheme="minorHAnsi"/>
          <w:b/>
          <w:color w:val="000000" w:themeColor="text1"/>
        </w:rPr>
        <w:t>3</w:t>
      </w:r>
    </w:p>
    <w:p w14:paraId="311D10A7" w14:textId="77777777" w:rsidR="00AB0F50" w:rsidRPr="00BF43DA" w:rsidRDefault="00AB0F50" w:rsidP="00AB0F50">
      <w:pPr>
        <w:jc w:val="center"/>
        <w:rPr>
          <w:rFonts w:cstheme="minorHAnsi"/>
          <w:b/>
          <w:bCs/>
        </w:rPr>
      </w:pPr>
      <w:r w:rsidRPr="00BF43DA">
        <w:rPr>
          <w:rFonts w:cstheme="minorHAnsi"/>
          <w:b/>
          <w:bCs/>
        </w:rPr>
        <w:t>Organy przedszkola i ich kompetencje</w:t>
      </w:r>
    </w:p>
    <w:p w14:paraId="43149E86" w14:textId="77777777" w:rsidR="00AB0F50" w:rsidRPr="00BF43DA" w:rsidRDefault="00AB0F50" w:rsidP="00AB0F50">
      <w:pPr>
        <w:jc w:val="center"/>
        <w:rPr>
          <w:rFonts w:cstheme="minorHAnsi"/>
          <w:b/>
          <w:bCs/>
        </w:rPr>
      </w:pPr>
    </w:p>
    <w:p w14:paraId="09125BF1" w14:textId="77777777" w:rsidR="00AB0F50" w:rsidRPr="00BF43DA" w:rsidRDefault="00AB0F50" w:rsidP="00AB0F50">
      <w:pPr>
        <w:jc w:val="center"/>
        <w:rPr>
          <w:rFonts w:cstheme="minorHAnsi"/>
          <w:b/>
          <w:bCs/>
        </w:rPr>
      </w:pPr>
      <w:r w:rsidRPr="00BF43DA">
        <w:rPr>
          <w:rFonts w:cstheme="minorHAnsi"/>
          <w:b/>
          <w:bCs/>
        </w:rPr>
        <w:t>§ 5</w:t>
      </w:r>
    </w:p>
    <w:p w14:paraId="205DD730" w14:textId="77777777" w:rsidR="00AB0F50" w:rsidRPr="00BF43DA" w:rsidRDefault="00AB0F50" w:rsidP="00AB0F50">
      <w:pPr>
        <w:pStyle w:val="Akapitzlist"/>
        <w:ind w:left="0" w:firstLine="0"/>
        <w:contextualSpacing w:val="0"/>
        <w:rPr>
          <w:rFonts w:cstheme="minorHAnsi"/>
          <w:bCs/>
        </w:rPr>
      </w:pPr>
      <w:r w:rsidRPr="00BF43DA">
        <w:rPr>
          <w:rFonts w:cstheme="minorHAnsi"/>
          <w:b/>
          <w:bCs/>
        </w:rPr>
        <w:lastRenderedPageBreak/>
        <w:t>1</w:t>
      </w:r>
      <w:r w:rsidRPr="00BF43DA">
        <w:rPr>
          <w:rFonts w:cstheme="minorHAnsi"/>
          <w:bCs/>
        </w:rPr>
        <w:t>. Organami przedszkola są:</w:t>
      </w:r>
    </w:p>
    <w:p w14:paraId="4B150D7A"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 Dyrektor Przedszkola, zwany dalej Dyrektorem,</w:t>
      </w:r>
    </w:p>
    <w:p w14:paraId="01B2CE47" w14:textId="77777777" w:rsidR="00AB0F50" w:rsidRPr="00BF43DA" w:rsidRDefault="00AB0F50" w:rsidP="00AB0F50">
      <w:pPr>
        <w:pStyle w:val="Akapitzlist"/>
        <w:ind w:left="284" w:firstLine="0"/>
        <w:contextualSpacing w:val="0"/>
        <w:rPr>
          <w:rFonts w:cstheme="minorHAnsi"/>
          <w:bCs/>
        </w:rPr>
      </w:pPr>
      <w:r w:rsidRPr="00BF43DA">
        <w:rPr>
          <w:rFonts w:cstheme="minorHAnsi"/>
          <w:bCs/>
        </w:rPr>
        <w:t>2) Rada Pedagogiczna,</w:t>
      </w:r>
    </w:p>
    <w:p w14:paraId="43A01BCF" w14:textId="77777777" w:rsidR="00AB0F50" w:rsidRPr="00BF43DA" w:rsidRDefault="00AB0F50" w:rsidP="00AB0F50">
      <w:pPr>
        <w:pStyle w:val="Akapitzlist"/>
        <w:ind w:left="284" w:firstLine="0"/>
        <w:contextualSpacing w:val="0"/>
        <w:rPr>
          <w:rFonts w:cstheme="minorHAnsi"/>
          <w:bCs/>
        </w:rPr>
      </w:pPr>
      <w:r w:rsidRPr="00BF43DA">
        <w:rPr>
          <w:rFonts w:cstheme="minorHAnsi"/>
          <w:bCs/>
        </w:rPr>
        <w:t>3) Rada Rodziców.</w:t>
      </w:r>
    </w:p>
    <w:p w14:paraId="7057BFDF"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2</w:t>
      </w:r>
      <w:r w:rsidRPr="00BF43DA">
        <w:rPr>
          <w:rFonts w:cstheme="minorHAnsi"/>
          <w:bCs/>
        </w:rPr>
        <w:t xml:space="preserve">. Kompetencje Dyrektora: </w:t>
      </w:r>
    </w:p>
    <w:p w14:paraId="7168BF87"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 kieruje bieżącą działalnością placówki, reprezentuje ją na zewnątrz,</w:t>
      </w:r>
    </w:p>
    <w:p w14:paraId="5A887F13" w14:textId="77777777" w:rsidR="00AB0F50" w:rsidRPr="00BF43DA" w:rsidRDefault="00AB0F50" w:rsidP="00AB0F50">
      <w:pPr>
        <w:pStyle w:val="Akapitzlist"/>
        <w:ind w:left="284" w:firstLine="0"/>
        <w:contextualSpacing w:val="0"/>
        <w:rPr>
          <w:rFonts w:cstheme="minorHAnsi"/>
          <w:bCs/>
        </w:rPr>
      </w:pPr>
      <w:r w:rsidRPr="00BF43DA">
        <w:rPr>
          <w:rFonts w:cstheme="minorHAnsi"/>
          <w:bCs/>
        </w:rPr>
        <w:t>2) jest kierownikiem zakładu pracy dla zatrudnionych w przedszkolu nauczycieli i pracowników obsługi oraz administracji,</w:t>
      </w:r>
    </w:p>
    <w:p w14:paraId="417FDE6F" w14:textId="77777777" w:rsidR="00AB0F50" w:rsidRPr="00BF43DA" w:rsidRDefault="00AB0F50" w:rsidP="00AB0F50">
      <w:pPr>
        <w:pStyle w:val="Akapitzlist"/>
        <w:ind w:left="284" w:firstLine="0"/>
        <w:contextualSpacing w:val="0"/>
        <w:rPr>
          <w:rFonts w:cstheme="minorHAnsi"/>
          <w:bCs/>
        </w:rPr>
      </w:pPr>
      <w:r w:rsidRPr="00BF43DA">
        <w:rPr>
          <w:rFonts w:cstheme="minorHAnsi"/>
          <w:bCs/>
        </w:rPr>
        <w:t>3) sprawuje nadzór pedagogiczny w stosunku do zatrudnionych w przedszkolu nauczycieli,</w:t>
      </w:r>
    </w:p>
    <w:p w14:paraId="61851CB1" w14:textId="77777777" w:rsidR="00AB0F50" w:rsidRPr="00BF43DA" w:rsidRDefault="00AB0F50" w:rsidP="00AB0F50">
      <w:pPr>
        <w:pStyle w:val="Akapitzlist"/>
        <w:ind w:left="284" w:firstLine="0"/>
        <w:contextualSpacing w:val="0"/>
        <w:rPr>
          <w:rFonts w:cstheme="minorHAnsi"/>
          <w:bCs/>
        </w:rPr>
      </w:pPr>
      <w:r w:rsidRPr="00BF43DA">
        <w:rPr>
          <w:rFonts w:cstheme="minorHAnsi"/>
          <w:bCs/>
        </w:rPr>
        <w:t>4) sprawuje opiekę nad dziećmi oraz stwarza warunki do ich harmonijnego rozwoju psychofizycznego poprzez aktywne działania prozdrowotne,</w:t>
      </w:r>
    </w:p>
    <w:p w14:paraId="4AAAA05F" w14:textId="77777777" w:rsidR="00AB0F50" w:rsidRPr="00BF43DA" w:rsidRDefault="00AB0F50" w:rsidP="00AB0F50">
      <w:pPr>
        <w:pStyle w:val="Akapitzlist"/>
        <w:ind w:left="284" w:firstLine="0"/>
        <w:contextualSpacing w:val="0"/>
        <w:rPr>
          <w:rFonts w:cstheme="minorHAnsi"/>
          <w:bCs/>
        </w:rPr>
      </w:pPr>
      <w:r w:rsidRPr="00BF43DA">
        <w:rPr>
          <w:rFonts w:cstheme="minorHAnsi"/>
          <w:bCs/>
        </w:rPr>
        <w:t>5) przewodniczy radzie pedagogicznej i realizuje jej uchwały podjęte w ramach kompetencji stanowiących,</w:t>
      </w:r>
    </w:p>
    <w:p w14:paraId="0ED72FD6" w14:textId="77777777" w:rsidR="00AB0F50" w:rsidRPr="00BF43DA" w:rsidRDefault="00AB0F50" w:rsidP="00AB0F50">
      <w:pPr>
        <w:pStyle w:val="Akapitzlist"/>
        <w:ind w:left="284" w:firstLine="0"/>
        <w:contextualSpacing w:val="0"/>
        <w:rPr>
          <w:rFonts w:cstheme="minorHAnsi"/>
          <w:bCs/>
        </w:rPr>
      </w:pPr>
      <w:r w:rsidRPr="00BF43DA">
        <w:rPr>
          <w:rFonts w:cstheme="minorHAnsi"/>
          <w:bCs/>
        </w:rPr>
        <w:t>6) wstrzymuje uchwały rady pedagogicznej z zakresu kompetencji stanowiących, niezgodne z przepisami prawa i powiadamia o tym organ prowadzący i kuratorium oświaty</w:t>
      </w:r>
      <w:r w:rsidRPr="00BF43DA">
        <w:rPr>
          <w:rFonts w:cstheme="minorHAnsi"/>
          <w:bCs/>
          <w:strike/>
        </w:rPr>
        <w:t>,</w:t>
      </w:r>
    </w:p>
    <w:p w14:paraId="7052D79E" w14:textId="77777777" w:rsidR="00AB0F50" w:rsidRPr="00BF43DA" w:rsidRDefault="00AB0F50" w:rsidP="00AB0F50">
      <w:pPr>
        <w:pStyle w:val="Akapitzlist"/>
        <w:ind w:left="284" w:firstLine="0"/>
        <w:contextualSpacing w:val="0"/>
        <w:rPr>
          <w:rFonts w:cstheme="minorHAnsi"/>
          <w:bCs/>
        </w:rPr>
      </w:pPr>
      <w:r w:rsidRPr="00BF43DA">
        <w:rPr>
          <w:rFonts w:cstheme="minorHAnsi"/>
          <w:bCs/>
        </w:rPr>
        <w:t>7) dysponuje środkami określonymi w planie finansowym przedszkola i ponosi odpowiedzialność za ich prawidłowe wykorzystanie, a także organizuje administracyjną, finansową i gospodarczą obsługę przedszkola,</w:t>
      </w:r>
    </w:p>
    <w:p w14:paraId="3526AF0D" w14:textId="77777777" w:rsidR="00AB0F50" w:rsidRPr="00BF43DA" w:rsidRDefault="00AB0F50" w:rsidP="00AB0F50">
      <w:pPr>
        <w:pStyle w:val="Akapitzlist"/>
        <w:ind w:left="284" w:firstLine="0"/>
        <w:contextualSpacing w:val="0"/>
        <w:rPr>
          <w:rFonts w:cstheme="minorHAnsi"/>
          <w:bCs/>
        </w:rPr>
      </w:pPr>
      <w:r w:rsidRPr="00BF43DA">
        <w:rPr>
          <w:rFonts w:cstheme="minorHAnsi"/>
          <w:bCs/>
        </w:rPr>
        <w:t>8) zapewnia bezpieczne i higieniczne warunki pobytu w przedszkolu, a także bezpieczne i higieniczne warunki uczestnictwa w zajęciach organizowanych przez przedszkole,</w:t>
      </w:r>
    </w:p>
    <w:p w14:paraId="281659DE" w14:textId="77777777" w:rsidR="00AB0F50" w:rsidRPr="00BF43DA" w:rsidRDefault="00AB0F50" w:rsidP="00AB0F50">
      <w:pPr>
        <w:pStyle w:val="Akapitzlist"/>
        <w:ind w:left="284" w:firstLine="0"/>
        <w:contextualSpacing w:val="0"/>
        <w:rPr>
          <w:rFonts w:cstheme="minorHAnsi"/>
          <w:bCs/>
        </w:rPr>
      </w:pPr>
      <w:r w:rsidRPr="00BF43DA">
        <w:rPr>
          <w:rFonts w:cstheme="minorHAnsi"/>
          <w:bCs/>
        </w:rPr>
        <w:t>9) organizuje pomoc psychologiczno-pedagogiczną</w:t>
      </w:r>
      <w:r w:rsidRPr="00BF43DA">
        <w:rPr>
          <w:rFonts w:eastAsia="MS Mincho" w:cstheme="minorHAnsi"/>
          <w:bCs/>
          <w:lang w:eastAsia="ja-JP"/>
        </w:rPr>
        <w:t>.</w:t>
      </w:r>
    </w:p>
    <w:p w14:paraId="7C8272CF"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3</w:t>
      </w:r>
      <w:r w:rsidRPr="00BF43DA">
        <w:rPr>
          <w:rFonts w:cstheme="minorHAnsi"/>
          <w:bCs/>
        </w:rPr>
        <w:t>. Inne kompetencje</w:t>
      </w:r>
      <w:r w:rsidRPr="00BF43DA">
        <w:rPr>
          <w:rFonts w:cstheme="minorHAnsi"/>
          <w:b/>
          <w:bCs/>
        </w:rPr>
        <w:t xml:space="preserve"> </w:t>
      </w:r>
      <w:r w:rsidRPr="00BF43DA">
        <w:rPr>
          <w:rFonts w:cstheme="minorHAnsi"/>
          <w:bCs/>
        </w:rPr>
        <w:t>Dyrektora:</w:t>
      </w:r>
    </w:p>
    <w:p w14:paraId="337B753F" w14:textId="77777777" w:rsidR="00AB0F50" w:rsidRPr="00BF43DA" w:rsidRDefault="00AB0F50" w:rsidP="00AB0F50">
      <w:pPr>
        <w:pStyle w:val="Akapitzlist"/>
        <w:ind w:left="284" w:firstLine="0"/>
        <w:contextualSpacing w:val="0"/>
        <w:rPr>
          <w:rFonts w:cstheme="minorHAnsi"/>
          <w:bCs/>
        </w:rPr>
      </w:pPr>
      <w:r w:rsidRPr="00BF43DA">
        <w:rPr>
          <w:rFonts w:cstheme="minorHAnsi"/>
          <w:bCs/>
        </w:rPr>
        <w:t xml:space="preserve">1) opracowanie na każdy rok szkolny planu nadzoru pedagogicznego, który przedstawia radzie pedagogicznej w terminie do 15 września roku szkolnego, którego dotyczy plan, </w:t>
      </w:r>
    </w:p>
    <w:p w14:paraId="224DCA14" w14:textId="77777777" w:rsidR="00AB0F50" w:rsidRPr="00BF43DA" w:rsidRDefault="00AB0F50" w:rsidP="00AB0F50">
      <w:pPr>
        <w:pStyle w:val="Akapitzlist"/>
        <w:ind w:left="284" w:firstLine="0"/>
        <w:contextualSpacing w:val="0"/>
        <w:rPr>
          <w:rFonts w:cstheme="minorHAnsi"/>
          <w:bCs/>
        </w:rPr>
      </w:pPr>
      <w:r w:rsidRPr="00BF43DA">
        <w:rPr>
          <w:rFonts w:cstheme="minorHAnsi"/>
          <w:bCs/>
        </w:rPr>
        <w:t>2) prowadzenie obserwacji zajęć organizowanych przez nauczycieli przedszkola,</w:t>
      </w:r>
    </w:p>
    <w:p w14:paraId="1D4E3317" w14:textId="77777777" w:rsidR="00AB0F50" w:rsidRPr="00BF43DA" w:rsidRDefault="00AB0F50" w:rsidP="00AB0F50">
      <w:pPr>
        <w:pStyle w:val="Akapitzlist"/>
        <w:ind w:left="284" w:firstLine="0"/>
        <w:contextualSpacing w:val="0"/>
        <w:rPr>
          <w:rFonts w:cstheme="minorHAnsi"/>
          <w:bCs/>
        </w:rPr>
      </w:pPr>
      <w:r w:rsidRPr="00BF43DA">
        <w:rPr>
          <w:rFonts w:cstheme="minorHAnsi"/>
          <w:bCs/>
        </w:rPr>
        <w:t>3) gromadzenie informacji o pracy nauczycieli w celu dokonania oceny ich pracy,</w:t>
      </w:r>
    </w:p>
    <w:p w14:paraId="5C0ABA51" w14:textId="77777777" w:rsidR="00AB0F50" w:rsidRPr="00BF43DA" w:rsidRDefault="00AB0F50" w:rsidP="00AB0F50">
      <w:pPr>
        <w:pStyle w:val="Akapitzlist"/>
        <w:ind w:left="284" w:firstLine="0"/>
        <w:contextualSpacing w:val="0"/>
        <w:rPr>
          <w:rFonts w:cstheme="minorHAnsi"/>
          <w:bCs/>
        </w:rPr>
      </w:pPr>
      <w:r w:rsidRPr="00BF43DA">
        <w:rPr>
          <w:rFonts w:cstheme="minorHAnsi"/>
          <w:bCs/>
        </w:rPr>
        <w:t>4) sprawowanie nadzoru nad przebiegiem awansu zawodowego nauczycieli,</w:t>
      </w:r>
    </w:p>
    <w:p w14:paraId="229AA1C6" w14:textId="77777777" w:rsidR="00AB0F50" w:rsidRPr="00BF43DA" w:rsidRDefault="00AB0F50" w:rsidP="00AB0F50">
      <w:pPr>
        <w:pStyle w:val="Akapitzlist"/>
        <w:ind w:left="284" w:firstLine="0"/>
        <w:contextualSpacing w:val="0"/>
        <w:rPr>
          <w:rFonts w:cstheme="minorHAnsi"/>
          <w:bCs/>
        </w:rPr>
      </w:pPr>
      <w:r w:rsidRPr="00BF43DA">
        <w:rPr>
          <w:rFonts w:cstheme="minorHAnsi"/>
          <w:bCs/>
        </w:rPr>
        <w:t>5) przedstawianie radzie pedagogicznej ogólnych wniosków wynikających ze sprawowanego nadzoru pedagogicznego oraz informacji o działalności szkoły,</w:t>
      </w:r>
    </w:p>
    <w:p w14:paraId="213CF56F" w14:textId="77777777" w:rsidR="00AB0F50" w:rsidRPr="00BF43DA" w:rsidRDefault="00AB0F50" w:rsidP="00AB0F50">
      <w:pPr>
        <w:pStyle w:val="Akapitzlist"/>
        <w:ind w:left="284" w:firstLine="0"/>
        <w:contextualSpacing w:val="0"/>
        <w:rPr>
          <w:rFonts w:cstheme="minorHAnsi"/>
          <w:bCs/>
        </w:rPr>
      </w:pPr>
      <w:r w:rsidRPr="00BF43DA">
        <w:rPr>
          <w:rFonts w:cstheme="minorHAnsi"/>
          <w:bCs/>
        </w:rPr>
        <w:t>6) co najmniej raz w roku dokonanie kontroli mających na celu zapewnienie bezpiecznych warunków korzystania z obiektów należących do przedszkola, a także bezpiecznych i higienicznych warunków, oraz określenie kierunków ich poprawy,</w:t>
      </w:r>
    </w:p>
    <w:p w14:paraId="3AA06842" w14:textId="77777777" w:rsidR="00AB0F50" w:rsidRPr="00BF43DA" w:rsidRDefault="00AB0F50" w:rsidP="00AB0F50">
      <w:pPr>
        <w:pStyle w:val="Akapitzlist"/>
        <w:ind w:left="284" w:firstLine="0"/>
        <w:contextualSpacing w:val="0"/>
        <w:rPr>
          <w:rFonts w:cstheme="minorHAnsi"/>
          <w:bCs/>
        </w:rPr>
      </w:pPr>
      <w:r w:rsidRPr="00BF43DA">
        <w:rPr>
          <w:rFonts w:cstheme="minorHAnsi"/>
          <w:bCs/>
        </w:rPr>
        <w:t>7) ustalenie ramowego rozkładu dnia na wniosek rady pedagogicznej z uwzględnieniem zasad ochrony zdrowia i higieny pracy oraz oczekiwań rodziców,</w:t>
      </w:r>
    </w:p>
    <w:p w14:paraId="36CC8A03" w14:textId="77777777" w:rsidR="00AB0F50" w:rsidRPr="00BF43DA" w:rsidRDefault="00AB0F50" w:rsidP="00AB0F50">
      <w:pPr>
        <w:pStyle w:val="Akapitzlist"/>
        <w:ind w:left="284" w:firstLine="0"/>
        <w:contextualSpacing w:val="0"/>
        <w:rPr>
          <w:rFonts w:cstheme="minorHAnsi"/>
          <w:bCs/>
        </w:rPr>
      </w:pPr>
      <w:r w:rsidRPr="00BF43DA">
        <w:rPr>
          <w:rFonts w:cstheme="minorHAnsi"/>
          <w:bCs/>
        </w:rPr>
        <w:t>8) przygotowanie arkusza organizacji przedszkola i przedstawienie go do zatwierdzenia organowi prowadzącemu,</w:t>
      </w:r>
    </w:p>
    <w:p w14:paraId="5FD76D5B" w14:textId="77777777" w:rsidR="00AB0F50" w:rsidRPr="00BF43DA" w:rsidRDefault="00AB0F50" w:rsidP="00AB0F50">
      <w:pPr>
        <w:pStyle w:val="Akapitzlist"/>
        <w:ind w:left="284" w:firstLine="0"/>
        <w:contextualSpacing w:val="0"/>
        <w:rPr>
          <w:rFonts w:cstheme="minorHAnsi"/>
          <w:bCs/>
        </w:rPr>
      </w:pPr>
      <w:r w:rsidRPr="00BF43DA">
        <w:rPr>
          <w:rFonts w:cstheme="minorHAnsi"/>
          <w:bCs/>
        </w:rPr>
        <w:lastRenderedPageBreak/>
        <w:t>9) organizowanie administracyjnej, finansowej i gospodarczej obsługi przedszkola,</w:t>
      </w:r>
    </w:p>
    <w:p w14:paraId="668B14D9"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10) współpraca z rodzicami, organem prowadzącym oraz instytucjami nadzorującymi i kontrolującymi,</w:t>
      </w:r>
    </w:p>
    <w:p w14:paraId="00ABAC0B" w14:textId="77777777" w:rsidR="00AB0F50" w:rsidRPr="00BF43DA" w:rsidRDefault="00AB0F50" w:rsidP="00AB0F50">
      <w:pPr>
        <w:pStyle w:val="Akapitzlist"/>
        <w:ind w:left="284" w:firstLine="0"/>
        <w:contextualSpacing w:val="0"/>
        <w:rPr>
          <w:rFonts w:cstheme="minorHAnsi"/>
          <w:bCs/>
        </w:rPr>
      </w:pPr>
      <w:r w:rsidRPr="00BF43DA">
        <w:rPr>
          <w:rFonts w:cstheme="minorHAnsi"/>
          <w:bCs/>
        </w:rPr>
        <w:t xml:space="preserve">11) kierowanie polityką kadrową przedszkola, zatrudnianie i zwalnianie nauczycieli oraz innych pracowników przedszkola, </w:t>
      </w:r>
    </w:p>
    <w:p w14:paraId="54F3C1FD"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12) przyznawanie nagród, udzielanie kar pracownikom,</w:t>
      </w:r>
    </w:p>
    <w:p w14:paraId="2665F642"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13) organizowanie w porozumieniu z organem prowadzącym, wczesnego wspomagania rozwoju dziecka,</w:t>
      </w:r>
    </w:p>
    <w:p w14:paraId="30A4FDC5"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14) zapewnienie pracownikom właściwych warunków pracy zgodnie z obowiązującymi przepisami,</w:t>
      </w:r>
    </w:p>
    <w:p w14:paraId="44A84675"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15) współdziałanie z organizacjami związkowymi</w:t>
      </w:r>
      <w:r w:rsidRPr="00BF43DA">
        <w:rPr>
          <w:rFonts w:cstheme="minorHAnsi"/>
          <w:bCs/>
          <w:strike/>
        </w:rPr>
        <w:t>,</w:t>
      </w:r>
    </w:p>
    <w:p w14:paraId="06A3D2D2"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16) wykonywanie zadań związanych z zapewnieniem bezpieczeństwa dzieci i nauczycieli w czasie zajęć organizowanych przez przedszkole,</w:t>
      </w:r>
    </w:p>
    <w:p w14:paraId="55DB6D5F"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17) dopuszczanie do użytku programu wychowania przedszkolnego.</w:t>
      </w:r>
    </w:p>
    <w:p w14:paraId="5DFFC05C"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4</w:t>
      </w:r>
      <w:r w:rsidRPr="00BF43DA">
        <w:rPr>
          <w:rFonts w:cstheme="minorHAnsi"/>
          <w:bCs/>
        </w:rPr>
        <w:t>. Dyrektor wykonuje inne działania wynikające z przepisów szczegółowych, w szczególności:</w:t>
      </w:r>
    </w:p>
    <w:p w14:paraId="37836403"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 wykonuje uchwały Rady Miasta Skierniewice w zakresie działalności przedszkola,</w:t>
      </w:r>
    </w:p>
    <w:p w14:paraId="46A091B8" w14:textId="77777777" w:rsidR="00AB0F50" w:rsidRPr="00BF43DA" w:rsidRDefault="00AB0F50" w:rsidP="00AB0F50">
      <w:pPr>
        <w:pStyle w:val="Akapitzlist"/>
        <w:ind w:left="284" w:firstLine="0"/>
        <w:contextualSpacing w:val="0"/>
        <w:rPr>
          <w:rFonts w:cstheme="minorHAnsi"/>
          <w:bCs/>
        </w:rPr>
      </w:pPr>
      <w:r w:rsidRPr="00BF43DA">
        <w:rPr>
          <w:rFonts w:cstheme="minorHAnsi"/>
          <w:bCs/>
        </w:rPr>
        <w:t>2) współpracuje z instytucjami i organizacjami działającymi na rzecz pomocy dzieciom i ich rodzinom,</w:t>
      </w:r>
    </w:p>
    <w:p w14:paraId="19031663" w14:textId="77777777" w:rsidR="00AB0F50" w:rsidRPr="00BF43DA" w:rsidRDefault="00AB0F50" w:rsidP="00AB0F50">
      <w:pPr>
        <w:pStyle w:val="Akapitzlist"/>
        <w:ind w:left="284" w:firstLine="0"/>
        <w:contextualSpacing w:val="0"/>
        <w:rPr>
          <w:rFonts w:cstheme="minorHAnsi"/>
          <w:bCs/>
        </w:rPr>
      </w:pPr>
      <w:r w:rsidRPr="00BF43DA">
        <w:rPr>
          <w:rFonts w:cstheme="minorHAnsi"/>
          <w:bCs/>
        </w:rPr>
        <w:t>3) organizuje proces rekrutacji do przedszkola w oparciu o odrębne przepisy,</w:t>
      </w:r>
    </w:p>
    <w:p w14:paraId="267EA5F0" w14:textId="77777777" w:rsidR="00AB0F50" w:rsidRPr="00BF43DA" w:rsidRDefault="00AB0F50" w:rsidP="00AB0F50">
      <w:pPr>
        <w:pStyle w:val="Akapitzlist"/>
        <w:ind w:left="284" w:firstLine="0"/>
        <w:contextualSpacing w:val="0"/>
        <w:rPr>
          <w:rFonts w:cstheme="minorHAnsi"/>
          <w:bCs/>
        </w:rPr>
      </w:pPr>
      <w:r w:rsidRPr="00BF43DA">
        <w:rPr>
          <w:rFonts w:cstheme="minorHAnsi"/>
          <w:bCs/>
        </w:rPr>
        <w:t>4) wdraża odpowiednie środki techniczne i organizacyjne zapewniające zgodność przetwarzania danych osobowych przez przedszkole z przepisami o ochronie danych osobowych.</w:t>
      </w:r>
    </w:p>
    <w:p w14:paraId="63B0B716" w14:textId="77777777" w:rsidR="00AB0F50" w:rsidRPr="00BF43DA" w:rsidRDefault="00AB0F50" w:rsidP="00AB0F50">
      <w:pPr>
        <w:pStyle w:val="ZPKTzmpktartykuempunktem"/>
        <w:spacing w:before="120" w:line="276" w:lineRule="auto"/>
        <w:rPr>
          <w:rFonts w:asciiTheme="minorHAnsi" w:hAnsiTheme="minorHAnsi" w:cstheme="minorHAnsi"/>
          <w:bCs w:val="0"/>
          <w:sz w:val="22"/>
          <w:szCs w:val="22"/>
        </w:rPr>
      </w:pPr>
      <w:r w:rsidRPr="00BF43DA">
        <w:rPr>
          <w:rFonts w:asciiTheme="minorHAnsi" w:hAnsiTheme="minorHAnsi" w:cstheme="minorHAnsi"/>
          <w:b/>
          <w:sz w:val="22"/>
          <w:szCs w:val="22"/>
        </w:rPr>
        <w:t>5.</w:t>
      </w:r>
      <w:r w:rsidRPr="00BF43DA">
        <w:rPr>
          <w:rFonts w:asciiTheme="minorHAnsi" w:hAnsiTheme="minorHAnsi" w:cstheme="minorHAnsi"/>
          <w:sz w:val="22"/>
          <w:szCs w:val="22"/>
        </w:rPr>
        <w:t xml:space="preserve"> Dyrektor przedszkola zobowiązany jest:</w:t>
      </w:r>
    </w:p>
    <w:p w14:paraId="0D6CAB1A" w14:textId="77777777" w:rsidR="00AB0F50" w:rsidRPr="00BF43DA" w:rsidRDefault="00AB0F50" w:rsidP="00AB0F50">
      <w:pPr>
        <w:pStyle w:val="ZPKTzmpktartykuempunktem"/>
        <w:spacing w:before="120" w:line="276" w:lineRule="auto"/>
        <w:ind w:left="284"/>
        <w:rPr>
          <w:rFonts w:asciiTheme="minorHAnsi" w:hAnsiTheme="minorHAnsi" w:cstheme="minorHAnsi"/>
          <w:bCs w:val="0"/>
          <w:sz w:val="22"/>
          <w:szCs w:val="22"/>
        </w:rPr>
      </w:pPr>
      <w:r w:rsidRPr="00BF43DA">
        <w:rPr>
          <w:rFonts w:asciiTheme="minorHAnsi" w:hAnsiTheme="minorHAnsi" w:cstheme="minorHAnsi"/>
          <w:sz w:val="22"/>
          <w:szCs w:val="22"/>
        </w:rPr>
        <w:t>1) zawiadomić dyrektora szkoły podstawowej, w obwodzie której dziecko mieszka, o spełnianiu przez nie obowiązku rocznego przygotowania przedszkolnego w przedszkolu,</w:t>
      </w:r>
    </w:p>
    <w:p w14:paraId="1CECAB56" w14:textId="77777777" w:rsidR="00AB0F50" w:rsidRPr="00BF43DA" w:rsidRDefault="00AB0F50" w:rsidP="00AB0F50">
      <w:pPr>
        <w:pStyle w:val="ZPKTzmpktartykuempunktem"/>
        <w:spacing w:before="120" w:line="276" w:lineRule="auto"/>
        <w:ind w:left="284"/>
        <w:rPr>
          <w:rFonts w:asciiTheme="minorHAnsi" w:hAnsiTheme="minorHAnsi" w:cstheme="minorHAnsi"/>
          <w:bCs w:val="0"/>
          <w:strike/>
          <w:sz w:val="22"/>
          <w:szCs w:val="22"/>
          <w:highlight w:val="yellow"/>
        </w:rPr>
      </w:pPr>
      <w:r w:rsidRPr="00BF43DA">
        <w:rPr>
          <w:rFonts w:asciiTheme="minorHAnsi" w:hAnsiTheme="minorHAnsi" w:cstheme="minorHAnsi"/>
          <w:sz w:val="22"/>
          <w:szCs w:val="22"/>
        </w:rPr>
        <w:t xml:space="preserve">2)   kontrolować realizację obowiązku rocznego przygotowania przedszkolnego przez dzieci w przedszkolu. </w:t>
      </w:r>
    </w:p>
    <w:p w14:paraId="3E75C022" w14:textId="77777777" w:rsidR="00AB0F50" w:rsidRPr="00BF43DA" w:rsidRDefault="00AB0F50" w:rsidP="00AB0F50">
      <w:pPr>
        <w:pStyle w:val="ZPKTzmpktartykuempunktem"/>
        <w:spacing w:before="120" w:line="276" w:lineRule="auto"/>
        <w:ind w:left="284"/>
        <w:rPr>
          <w:rFonts w:asciiTheme="minorHAnsi" w:hAnsiTheme="minorHAnsi" w:cstheme="minorHAnsi"/>
          <w:bCs w:val="0"/>
          <w:sz w:val="22"/>
          <w:szCs w:val="22"/>
        </w:rPr>
      </w:pPr>
    </w:p>
    <w:p w14:paraId="4658B38A" w14:textId="77777777" w:rsidR="00AB0F50" w:rsidRPr="00BF43DA" w:rsidRDefault="00AB0F50" w:rsidP="00AB0F50">
      <w:pPr>
        <w:ind w:firstLine="0"/>
        <w:jc w:val="center"/>
        <w:rPr>
          <w:rFonts w:cstheme="minorHAnsi"/>
          <w:b/>
          <w:bCs/>
        </w:rPr>
      </w:pPr>
      <w:r w:rsidRPr="00BF43DA">
        <w:rPr>
          <w:rFonts w:cstheme="minorHAnsi"/>
          <w:b/>
          <w:bCs/>
        </w:rPr>
        <w:t>§ 6</w:t>
      </w:r>
    </w:p>
    <w:p w14:paraId="53EC9125" w14:textId="77777777" w:rsidR="00AB0F50" w:rsidRPr="00BF43DA" w:rsidRDefault="00AB0F50" w:rsidP="00AB0F50">
      <w:pPr>
        <w:ind w:firstLine="0"/>
        <w:jc w:val="center"/>
        <w:rPr>
          <w:rFonts w:cstheme="minorHAnsi"/>
          <w:b/>
          <w:bCs/>
        </w:rPr>
      </w:pPr>
    </w:p>
    <w:p w14:paraId="35891461"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1</w:t>
      </w:r>
      <w:r w:rsidRPr="00BF43DA">
        <w:rPr>
          <w:rFonts w:cstheme="minorHAnsi"/>
          <w:bCs/>
        </w:rPr>
        <w:t>. Rada Pedagogiczna jest kolegialnym organem przedszkola realizującym statutowe zadania dotyczące kształcenia, wychowania i opieki.</w:t>
      </w:r>
    </w:p>
    <w:p w14:paraId="66DFA234"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2</w:t>
      </w:r>
      <w:r w:rsidRPr="00BF43DA">
        <w:rPr>
          <w:rFonts w:cstheme="minorHAnsi"/>
          <w:bCs/>
        </w:rPr>
        <w:t>. W skład Rady Pedagogicznej wchodzą: Dyrektor i wszyscy pracownicy pedagogiczni zatrudnieni w przedszkolu.</w:t>
      </w:r>
    </w:p>
    <w:p w14:paraId="2C5EA458"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3.</w:t>
      </w:r>
      <w:r w:rsidRPr="00BF43DA">
        <w:rPr>
          <w:rFonts w:cstheme="minorHAnsi"/>
          <w:bCs/>
        </w:rPr>
        <w:t xml:space="preserve"> W posiedzeniach Rady Pedagogicznej mogą uczestniczyć z głosem doradczym osoby zapraszane przez jej przewodniczącego lub na wniosek członków rady tj.: przedstawiciele organu prowadzącego oraz organu sprawującego nadzór pedagogiczny, doradca metodyczny, pracownik służby zdrowia i inni.</w:t>
      </w:r>
    </w:p>
    <w:p w14:paraId="45D39CAF" w14:textId="77777777" w:rsidR="00AB0F50" w:rsidRPr="00BF43DA" w:rsidRDefault="00AB0F50" w:rsidP="00AB0F50">
      <w:pPr>
        <w:pStyle w:val="Akapitzlist"/>
        <w:ind w:left="0" w:firstLine="0"/>
        <w:contextualSpacing w:val="0"/>
        <w:rPr>
          <w:rFonts w:cstheme="minorHAnsi"/>
          <w:bCs/>
        </w:rPr>
      </w:pPr>
      <w:r w:rsidRPr="00BF43DA">
        <w:rPr>
          <w:rFonts w:cstheme="minorHAnsi"/>
          <w:b/>
          <w:bCs/>
        </w:rPr>
        <w:lastRenderedPageBreak/>
        <w:t>4</w:t>
      </w:r>
      <w:r w:rsidRPr="00BF43DA">
        <w:rPr>
          <w:rFonts w:cstheme="minorHAnsi"/>
          <w:bCs/>
        </w:rPr>
        <w:t>. Przewodniczący przygotowuje i prowadzi zebrania Rady Pedagogicznej oraz jest odpowiedzialny za zawiadomienie wszystkich jej członków o terminie i porządku zebrania, zgodnie z regulaminem działalności rady.</w:t>
      </w:r>
    </w:p>
    <w:p w14:paraId="622EC1CF"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5</w:t>
      </w:r>
      <w:r w:rsidRPr="00BF43DA">
        <w:rPr>
          <w:rFonts w:cstheme="minorHAnsi"/>
          <w:bCs/>
        </w:rPr>
        <w:t>. Do kompetencji stanowiących Rady Pedagogicznej należy:</w:t>
      </w:r>
    </w:p>
    <w:p w14:paraId="36CE130B"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 zatwierdzenie planów pracy przedszkola,</w:t>
      </w:r>
    </w:p>
    <w:p w14:paraId="1ABD559B" w14:textId="77777777" w:rsidR="00AB0F50" w:rsidRPr="00BF43DA" w:rsidRDefault="00AB0F50" w:rsidP="00AB0F50">
      <w:pPr>
        <w:pStyle w:val="Akapitzlist"/>
        <w:ind w:left="284" w:firstLine="0"/>
        <w:contextualSpacing w:val="0"/>
        <w:rPr>
          <w:rFonts w:cstheme="minorHAnsi"/>
          <w:bCs/>
        </w:rPr>
      </w:pPr>
      <w:r w:rsidRPr="00BF43DA">
        <w:rPr>
          <w:rFonts w:cstheme="minorHAnsi"/>
          <w:bCs/>
        </w:rPr>
        <w:t xml:space="preserve">2) podejmowanie uchwał w sprawie eksperymentów w przedszkolu, </w:t>
      </w:r>
    </w:p>
    <w:p w14:paraId="6C89CF28" w14:textId="77777777" w:rsidR="00AB0F50" w:rsidRPr="00BF43DA" w:rsidRDefault="00AB0F50" w:rsidP="00AB0F50">
      <w:pPr>
        <w:pStyle w:val="Akapitzlist"/>
        <w:ind w:left="284" w:firstLine="0"/>
        <w:contextualSpacing w:val="0"/>
        <w:rPr>
          <w:rFonts w:cstheme="minorHAnsi"/>
          <w:bCs/>
        </w:rPr>
      </w:pPr>
      <w:r w:rsidRPr="00BF43DA">
        <w:rPr>
          <w:rFonts w:cstheme="minorHAnsi"/>
          <w:bCs/>
        </w:rPr>
        <w:t>3) ustalenie organizacji doskonalenia zawodowego nauczycieli,</w:t>
      </w:r>
    </w:p>
    <w:p w14:paraId="7DDD260B" w14:textId="77777777" w:rsidR="00AB0F50" w:rsidRPr="00BF43DA" w:rsidRDefault="00AB0F50" w:rsidP="00AB0F50">
      <w:pPr>
        <w:pStyle w:val="Akapitzlist"/>
        <w:ind w:left="284" w:firstLine="0"/>
        <w:contextualSpacing w:val="0"/>
        <w:rPr>
          <w:rFonts w:cstheme="minorHAnsi"/>
          <w:bCs/>
        </w:rPr>
      </w:pPr>
      <w:r w:rsidRPr="00BF43DA">
        <w:rPr>
          <w:rFonts w:cstheme="minorHAnsi"/>
          <w:bCs/>
        </w:rPr>
        <w:t>4) uchwalenie statutu przedszkola,</w:t>
      </w:r>
    </w:p>
    <w:p w14:paraId="28095F38" w14:textId="77777777" w:rsidR="00AB0F50" w:rsidRPr="00BF43DA" w:rsidRDefault="00AB0F50" w:rsidP="00AB0F50">
      <w:pPr>
        <w:ind w:firstLine="0"/>
        <w:rPr>
          <w:rFonts w:cstheme="minorHAnsi"/>
          <w:bCs/>
        </w:rPr>
      </w:pPr>
      <w:r w:rsidRPr="00BF43DA">
        <w:rPr>
          <w:rFonts w:cstheme="minorHAnsi"/>
          <w:bCs/>
        </w:rPr>
        <w:t>5) podejmowanie uchwał w sprawach skreślenia z listy wychowanków,</w:t>
      </w:r>
    </w:p>
    <w:p w14:paraId="0A96BE7D" w14:textId="77777777" w:rsidR="00AB0F50" w:rsidRPr="00BF43DA" w:rsidRDefault="00AB0F50" w:rsidP="00AB0F50">
      <w:pPr>
        <w:ind w:firstLine="0"/>
        <w:rPr>
          <w:rFonts w:cstheme="minorHAnsi"/>
          <w:bCs/>
        </w:rPr>
      </w:pPr>
      <w:r w:rsidRPr="00BF43DA">
        <w:rPr>
          <w:rFonts w:cstheme="minorHAnsi"/>
          <w:bCs/>
        </w:rPr>
        <w:t xml:space="preserve">6) ustalanie sposobu wykorzystania wyników nadzoru pedagogicznego, w tym sprawowanego nad przedszkolem przez organ sprawujący nadzór pedagogiczny, w celu doskonalenia pracy przedszkola. </w:t>
      </w:r>
    </w:p>
    <w:p w14:paraId="54167E67"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6.</w:t>
      </w:r>
      <w:r w:rsidRPr="00BF43DA">
        <w:rPr>
          <w:rFonts w:cstheme="minorHAnsi"/>
          <w:bCs/>
        </w:rPr>
        <w:t xml:space="preserve"> Rada Pedagogiczna opiniuje w szczególności:</w:t>
      </w:r>
    </w:p>
    <w:p w14:paraId="7DFC09B5" w14:textId="77777777" w:rsidR="00AB0F50" w:rsidRPr="00BF43DA" w:rsidRDefault="00AB0F50" w:rsidP="00AB0F50">
      <w:pPr>
        <w:pStyle w:val="Akapitzlist"/>
        <w:ind w:left="284" w:firstLine="0"/>
        <w:contextualSpacing w:val="0"/>
        <w:rPr>
          <w:rFonts w:cstheme="minorHAnsi"/>
          <w:bCs/>
        </w:rPr>
      </w:pPr>
      <w:r w:rsidRPr="00BF43DA">
        <w:rPr>
          <w:rFonts w:cstheme="minorHAnsi"/>
          <w:bCs/>
        </w:rPr>
        <w:t>1) organizację pracy przedszkola w tym przede wszystkim organizację tygodniowego rozkładu zajęć, ramowego rozkładu dnia poszczególnych oddziałów, uwzględniając potrzeby i zainteresowania dzieci,</w:t>
      </w:r>
    </w:p>
    <w:p w14:paraId="490D7238" w14:textId="77777777" w:rsidR="00AB0F50" w:rsidRPr="00BF43DA" w:rsidRDefault="00AB0F50" w:rsidP="00AB0F50">
      <w:pPr>
        <w:pStyle w:val="Akapitzlist"/>
        <w:ind w:left="284" w:firstLine="0"/>
        <w:contextualSpacing w:val="0"/>
        <w:rPr>
          <w:rFonts w:cstheme="minorHAnsi"/>
          <w:bCs/>
        </w:rPr>
      </w:pPr>
      <w:r w:rsidRPr="00BF43DA">
        <w:rPr>
          <w:rFonts w:cstheme="minorHAnsi"/>
          <w:bCs/>
        </w:rPr>
        <w:t xml:space="preserve">2) projekt planu finansowego przedszkola, </w:t>
      </w:r>
    </w:p>
    <w:p w14:paraId="23E3A5C9" w14:textId="77777777" w:rsidR="00AB0F50" w:rsidRPr="00BF43DA" w:rsidRDefault="00AB0F50" w:rsidP="00AB0F50">
      <w:pPr>
        <w:pStyle w:val="Akapitzlist"/>
        <w:ind w:left="284" w:firstLine="0"/>
        <w:contextualSpacing w:val="0"/>
        <w:rPr>
          <w:rFonts w:cstheme="minorHAnsi"/>
          <w:bCs/>
        </w:rPr>
      </w:pPr>
      <w:r w:rsidRPr="00BF43DA">
        <w:rPr>
          <w:rFonts w:cstheme="minorHAnsi"/>
          <w:bCs/>
        </w:rPr>
        <w:t>3) propozycje dyrektora w sprawach przydziału nauczycielom stałych prac i zajęć, w ramach wynagrodzenia zasadniczego oraz dodatkowo płatnych zajęć dydaktycznych, wychowawczych i opiekuńczych,</w:t>
      </w:r>
    </w:p>
    <w:p w14:paraId="6F5BE8E2" w14:textId="77777777" w:rsidR="00AB0F50" w:rsidRPr="00BF43DA" w:rsidRDefault="00AB0F50" w:rsidP="00AB0F50">
      <w:pPr>
        <w:pStyle w:val="Akapitzlist"/>
        <w:ind w:left="284" w:firstLine="0"/>
        <w:contextualSpacing w:val="0"/>
        <w:rPr>
          <w:rFonts w:cstheme="minorHAnsi"/>
          <w:bCs/>
        </w:rPr>
      </w:pPr>
      <w:r w:rsidRPr="00BF43DA">
        <w:rPr>
          <w:rFonts w:cstheme="minorHAnsi"/>
          <w:bCs/>
        </w:rPr>
        <w:t>4) wnioski nauczycieli w sprawie doskonalenia organizacji pracy przedszkola.</w:t>
      </w:r>
    </w:p>
    <w:p w14:paraId="34021047" w14:textId="77777777" w:rsidR="00AB0F50" w:rsidRPr="00BF43DA" w:rsidRDefault="00AB0F50" w:rsidP="00AB0F50">
      <w:pPr>
        <w:pStyle w:val="Akapitzlist"/>
        <w:ind w:left="284"/>
        <w:contextualSpacing w:val="0"/>
        <w:rPr>
          <w:rFonts w:cstheme="minorHAnsi"/>
          <w:bCs/>
        </w:rPr>
      </w:pPr>
      <w:r w:rsidRPr="00BF43DA">
        <w:rPr>
          <w:rFonts w:cstheme="minorHAnsi"/>
          <w:b/>
          <w:bCs/>
        </w:rPr>
        <w:t>7.</w:t>
      </w:r>
      <w:r w:rsidRPr="00BF43DA">
        <w:rPr>
          <w:rFonts w:cstheme="minorHAnsi"/>
          <w:bCs/>
        </w:rPr>
        <w:t xml:space="preserve"> Przedstawiciele Rady Pedagogicznej (zespół) przygotowują projekt statutu przedszkola oraz jego nowelizację i przedstawiają do uchwalenia Radzie Pedagogicznej, ponieważ nie utworzono rady przedszkola.</w:t>
      </w:r>
    </w:p>
    <w:p w14:paraId="4E37361B"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8</w:t>
      </w:r>
      <w:r w:rsidRPr="00BF43DA">
        <w:rPr>
          <w:rFonts w:cstheme="minorHAnsi"/>
          <w:bCs/>
        </w:rPr>
        <w:t>. Rada Pedagogiczna może występować z umotywowanym wnioskiem do Miasta Skierniewice o odwołanie z funkcji Dyrektora.</w:t>
      </w:r>
    </w:p>
    <w:p w14:paraId="37237A22" w14:textId="77777777" w:rsidR="00AB0F50" w:rsidRPr="00BF43DA" w:rsidRDefault="00AB0F50" w:rsidP="00AB0F50">
      <w:pPr>
        <w:pStyle w:val="Akapitzlist"/>
        <w:ind w:left="284"/>
        <w:contextualSpacing w:val="0"/>
        <w:rPr>
          <w:rFonts w:cstheme="minorHAnsi"/>
          <w:bCs/>
        </w:rPr>
      </w:pPr>
      <w:r w:rsidRPr="00BF43DA">
        <w:rPr>
          <w:rFonts w:cstheme="minorHAnsi"/>
          <w:b/>
          <w:bCs/>
        </w:rPr>
        <w:t>9.</w:t>
      </w:r>
      <w:r w:rsidRPr="00BF43DA">
        <w:rPr>
          <w:rFonts w:cstheme="minorHAnsi"/>
          <w:bCs/>
        </w:rPr>
        <w:t xml:space="preserve"> Rada Pedagogiczna wybiera dwóch przedstawicieli do komisji konkursowej na stanowisko dyrektora przedszkola.</w:t>
      </w:r>
    </w:p>
    <w:p w14:paraId="67113966" w14:textId="77777777" w:rsidR="00AB0F50" w:rsidRPr="00BF43DA" w:rsidRDefault="00AB0F50" w:rsidP="00AB0F50">
      <w:pPr>
        <w:rPr>
          <w:rFonts w:cstheme="minorHAnsi"/>
          <w:bCs/>
        </w:rPr>
      </w:pPr>
      <w:r w:rsidRPr="00BF43DA">
        <w:rPr>
          <w:rFonts w:cstheme="minorHAnsi"/>
          <w:b/>
          <w:bCs/>
        </w:rPr>
        <w:t>10</w:t>
      </w:r>
      <w:r w:rsidRPr="00BF43DA">
        <w:rPr>
          <w:rFonts w:cstheme="minorHAnsi"/>
          <w:bCs/>
        </w:rPr>
        <w:t>. Uchwały Rady Pedagogicznej są podejmowane zwykłą większością głosów, w obecności co najmniej połowy jej członków. Uchwały rady pedagogicznej podejmowane w sprawach związanych z osobami pełniącymi funkcje kierownicze w przedszkolu, lub w sprawach związanych z opiniowaniem kandydatów na takie stanowiska podejmowane są w głosowaniu tajnym.</w:t>
      </w:r>
    </w:p>
    <w:p w14:paraId="1AD3F019" w14:textId="77777777" w:rsidR="00AB0F50" w:rsidRPr="00BF43DA" w:rsidRDefault="00AB0F50" w:rsidP="00AB0F50">
      <w:pPr>
        <w:pStyle w:val="Akapitzlist"/>
        <w:ind w:left="284"/>
        <w:contextualSpacing w:val="0"/>
        <w:rPr>
          <w:rFonts w:cstheme="minorHAnsi"/>
          <w:bCs/>
        </w:rPr>
      </w:pPr>
      <w:r w:rsidRPr="00BF43DA">
        <w:rPr>
          <w:rFonts w:cstheme="minorHAnsi"/>
          <w:b/>
          <w:bCs/>
        </w:rPr>
        <w:t>11</w:t>
      </w:r>
      <w:r w:rsidRPr="00BF43DA">
        <w:rPr>
          <w:rFonts w:cstheme="minorHAnsi"/>
          <w:bCs/>
        </w:rPr>
        <w:t>. Dyrektor przedszkola wstrzymuje wykonywanie uchwał Rady Pedagogicznej z zakresu kompetencji stanowiących niezgodnych z przepisami prawa. O wstrzymaniu wykonania uchwały dyrektor niezwłocznie zawiadamia organ prowadzący oraz organ sprawujący nadzór pedagogiczny.</w:t>
      </w:r>
    </w:p>
    <w:p w14:paraId="4FAEB417" w14:textId="77777777" w:rsidR="00AB0F50" w:rsidRPr="00BF43DA" w:rsidRDefault="00AB0F50" w:rsidP="00AB0F50">
      <w:pPr>
        <w:pStyle w:val="Akapitzlist"/>
        <w:ind w:left="284"/>
        <w:contextualSpacing w:val="0"/>
        <w:rPr>
          <w:rFonts w:cstheme="minorHAnsi"/>
          <w:bCs/>
        </w:rPr>
      </w:pPr>
      <w:r w:rsidRPr="00BF43DA">
        <w:rPr>
          <w:rFonts w:cstheme="minorHAnsi"/>
          <w:b/>
          <w:bCs/>
        </w:rPr>
        <w:t>12</w:t>
      </w:r>
      <w:r w:rsidRPr="00BF43DA">
        <w:rPr>
          <w:rFonts w:cstheme="minorHAnsi"/>
          <w:bCs/>
        </w:rPr>
        <w:t>. Rada Pedagogiczna ustala regulamin swojej działalności, który jest odrębnym dokumentem.</w:t>
      </w:r>
    </w:p>
    <w:p w14:paraId="7C3FBB5B" w14:textId="77777777" w:rsidR="00AB0F50" w:rsidRPr="00BF43DA" w:rsidRDefault="00AB0F50" w:rsidP="00AB0F50">
      <w:pPr>
        <w:pStyle w:val="Akapitzlist"/>
        <w:ind w:left="284"/>
        <w:contextualSpacing w:val="0"/>
        <w:rPr>
          <w:rFonts w:cstheme="minorHAnsi"/>
          <w:bCs/>
        </w:rPr>
      </w:pPr>
      <w:r w:rsidRPr="00BF43DA">
        <w:rPr>
          <w:rFonts w:cstheme="minorHAnsi"/>
          <w:b/>
          <w:bCs/>
        </w:rPr>
        <w:t>13</w:t>
      </w:r>
      <w:r w:rsidRPr="00BF43DA">
        <w:rPr>
          <w:rFonts w:cstheme="minorHAnsi"/>
          <w:bCs/>
        </w:rPr>
        <w:t>. Zebrania Rady Pedagogicznej są protokołowane w sposób określony w regulaminie działalności rady.</w:t>
      </w:r>
    </w:p>
    <w:p w14:paraId="34038C91" w14:textId="77777777" w:rsidR="00AB0F50" w:rsidRPr="00BF43DA" w:rsidRDefault="00AB0F50" w:rsidP="00AB0F50">
      <w:pPr>
        <w:pStyle w:val="Akapitzlist"/>
        <w:ind w:left="284"/>
        <w:contextualSpacing w:val="0"/>
        <w:rPr>
          <w:rFonts w:cstheme="minorHAnsi"/>
          <w:bCs/>
        </w:rPr>
      </w:pPr>
      <w:r w:rsidRPr="00BF43DA">
        <w:rPr>
          <w:rFonts w:cstheme="minorHAnsi"/>
          <w:b/>
          <w:bCs/>
        </w:rPr>
        <w:lastRenderedPageBreak/>
        <w:t>14</w:t>
      </w:r>
      <w:r w:rsidRPr="00BF43DA">
        <w:rPr>
          <w:rFonts w:cstheme="minorHAnsi"/>
          <w:bCs/>
        </w:rPr>
        <w:t xml:space="preserve">. Osoby biorące udział w zebraniu Rady Pedagogicznej są zobowiązane do nieujawniania spraw poruszanych na tym zebraniu, które mogą naruszyć dobra osobiste wychowanków lub ich rodziców, a także nauczycieli i innych pracowników przedszkola. </w:t>
      </w:r>
    </w:p>
    <w:p w14:paraId="07346FEB" w14:textId="77777777" w:rsidR="00AB0F50" w:rsidRPr="00BF43DA" w:rsidRDefault="00AB0F50" w:rsidP="00AB0F50">
      <w:pPr>
        <w:ind w:firstLine="0"/>
        <w:jc w:val="center"/>
        <w:rPr>
          <w:rFonts w:cstheme="minorHAnsi"/>
          <w:bCs/>
        </w:rPr>
      </w:pPr>
    </w:p>
    <w:p w14:paraId="01B64AAA" w14:textId="77777777" w:rsidR="00AB0F50" w:rsidRPr="00BF43DA" w:rsidRDefault="00AB0F50" w:rsidP="00AB0F50">
      <w:pPr>
        <w:ind w:firstLine="0"/>
        <w:jc w:val="center"/>
        <w:rPr>
          <w:rFonts w:cstheme="minorHAnsi"/>
          <w:b/>
          <w:bCs/>
        </w:rPr>
      </w:pPr>
      <w:r w:rsidRPr="00BF43DA">
        <w:rPr>
          <w:rFonts w:cstheme="minorHAnsi"/>
          <w:b/>
          <w:bCs/>
        </w:rPr>
        <w:t>§ 7</w:t>
      </w:r>
    </w:p>
    <w:p w14:paraId="495B0964" w14:textId="77777777" w:rsidR="00AB0F50" w:rsidRPr="00BF43DA" w:rsidRDefault="00AB0F50" w:rsidP="00AB0F50">
      <w:pPr>
        <w:ind w:firstLine="0"/>
        <w:jc w:val="center"/>
        <w:rPr>
          <w:rFonts w:cstheme="minorHAnsi"/>
          <w:b/>
          <w:bCs/>
        </w:rPr>
      </w:pPr>
    </w:p>
    <w:p w14:paraId="44840C8F"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xml:space="preserve"> Rada Rodziców jest organem kolegialnym przedszkola i stanowi reprezentację rodziców dzieci uczęszczających do przedszkola.</w:t>
      </w:r>
    </w:p>
    <w:p w14:paraId="18E2A284"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W skład Rady Rodziców wchodzą (po jednym) przedstawiciele rad oddziałowych wybranych w tajnych wyborach podczas zebrania rodziców dzieci danego oddziału.</w:t>
      </w:r>
    </w:p>
    <w:p w14:paraId="49817041" w14:textId="77777777" w:rsidR="00AB0F50" w:rsidRPr="00BF43DA" w:rsidRDefault="00AB0F50" w:rsidP="00AB0F50">
      <w:pPr>
        <w:pStyle w:val="Akapitzlist"/>
        <w:ind w:left="284"/>
        <w:contextualSpacing w:val="0"/>
        <w:rPr>
          <w:rFonts w:cstheme="minorHAnsi"/>
          <w:bCs/>
        </w:rPr>
      </w:pPr>
      <w:r w:rsidRPr="00BF43DA">
        <w:rPr>
          <w:rFonts w:cstheme="minorHAnsi"/>
          <w:b/>
          <w:bCs/>
        </w:rPr>
        <w:t>3</w:t>
      </w:r>
      <w:r w:rsidRPr="00BF43DA">
        <w:rPr>
          <w:rFonts w:cstheme="minorHAnsi"/>
          <w:bCs/>
        </w:rPr>
        <w:t>. Rada Rodziców uchwala regulamin swojej działalności, który jest odrębnym dokumentem.</w:t>
      </w:r>
    </w:p>
    <w:p w14:paraId="05BC4057" w14:textId="77777777" w:rsidR="00AB0F50" w:rsidRPr="00BF43DA" w:rsidRDefault="00AB0F50" w:rsidP="00AB0F50">
      <w:pPr>
        <w:pStyle w:val="Akapitzlist"/>
        <w:ind w:left="284"/>
        <w:contextualSpacing w:val="0"/>
        <w:rPr>
          <w:rFonts w:cstheme="minorHAnsi"/>
          <w:bCs/>
        </w:rPr>
      </w:pPr>
      <w:r w:rsidRPr="00BF43DA">
        <w:rPr>
          <w:rFonts w:cstheme="minorHAnsi"/>
          <w:b/>
          <w:bCs/>
        </w:rPr>
        <w:t>4.</w:t>
      </w:r>
      <w:r w:rsidRPr="00BF43DA">
        <w:rPr>
          <w:rFonts w:cstheme="minorHAnsi"/>
          <w:bCs/>
        </w:rPr>
        <w:t xml:space="preserve"> Rada Rodziców może porozumiewać się z radami rodziców innych przedszkoli, szkół</w:t>
      </w:r>
      <w:r>
        <w:rPr>
          <w:rFonts w:cstheme="minorHAnsi"/>
          <w:bCs/>
        </w:rPr>
        <w:t>,</w:t>
      </w:r>
      <w:r w:rsidRPr="00BF43DA">
        <w:rPr>
          <w:rFonts w:cstheme="minorHAnsi"/>
          <w:bCs/>
        </w:rPr>
        <w:t xml:space="preserve"> placówek i ustalać zasady i zakres współpracy.</w:t>
      </w:r>
    </w:p>
    <w:p w14:paraId="21FCEB1A" w14:textId="77777777" w:rsidR="00AB0F50" w:rsidRPr="00BF43DA" w:rsidRDefault="00AB0F50" w:rsidP="00AB0F50">
      <w:pPr>
        <w:pStyle w:val="Akapitzlist"/>
        <w:ind w:left="284"/>
        <w:contextualSpacing w:val="0"/>
        <w:rPr>
          <w:rFonts w:cstheme="minorHAnsi"/>
          <w:bCs/>
        </w:rPr>
      </w:pPr>
      <w:r w:rsidRPr="00BF43DA">
        <w:rPr>
          <w:rFonts w:cstheme="minorHAnsi"/>
          <w:b/>
          <w:bCs/>
        </w:rPr>
        <w:t>5</w:t>
      </w:r>
      <w:r w:rsidRPr="00BF43DA">
        <w:rPr>
          <w:rFonts w:cstheme="minorHAnsi"/>
          <w:bCs/>
        </w:rPr>
        <w:t>. Rada Rodziców może występować do organu prowadzącego przedszkole, organu sprawującego nadzór pedagogiczny, dyrektora, Rady Pedagogicznej z wnioskami i opiniami dotyczącymi wszystkich spraw placówki.</w:t>
      </w:r>
    </w:p>
    <w:p w14:paraId="7ED3FF56" w14:textId="77777777" w:rsidR="00AB0F50" w:rsidRPr="00BF43DA" w:rsidRDefault="00AB0F50" w:rsidP="00AB0F50">
      <w:pPr>
        <w:pStyle w:val="Akapitzlist"/>
        <w:ind w:left="284"/>
        <w:contextualSpacing w:val="0"/>
        <w:rPr>
          <w:rFonts w:cstheme="minorHAnsi"/>
          <w:bCs/>
        </w:rPr>
      </w:pPr>
      <w:r w:rsidRPr="00BF43DA">
        <w:rPr>
          <w:rFonts w:cstheme="minorHAnsi"/>
          <w:b/>
          <w:bCs/>
        </w:rPr>
        <w:t>6.</w:t>
      </w:r>
      <w:r w:rsidRPr="00BF43DA">
        <w:rPr>
          <w:rFonts w:cstheme="minorHAnsi"/>
          <w:bCs/>
        </w:rPr>
        <w:t xml:space="preserve"> Do kompetencji Rady Rodziców należy:</w:t>
      </w:r>
    </w:p>
    <w:p w14:paraId="25F77D9B" w14:textId="77777777" w:rsidR="00AB0F50" w:rsidRPr="00BF43DA" w:rsidRDefault="00AB0F50" w:rsidP="00AB0F50">
      <w:pPr>
        <w:rPr>
          <w:rFonts w:cstheme="minorHAnsi"/>
          <w:bCs/>
        </w:rPr>
      </w:pPr>
      <w:r w:rsidRPr="00BF43DA">
        <w:rPr>
          <w:rFonts w:cstheme="minorHAnsi"/>
          <w:bCs/>
        </w:rPr>
        <w:t>1) uchwalanie regulaminu działalności Rady Rodziców,</w:t>
      </w:r>
    </w:p>
    <w:p w14:paraId="229A646C" w14:textId="77777777" w:rsidR="00AB0F50" w:rsidRPr="00BF43DA" w:rsidRDefault="00AB0F50" w:rsidP="00AB0F50">
      <w:pPr>
        <w:rPr>
          <w:rFonts w:cstheme="minorHAnsi"/>
          <w:bCs/>
        </w:rPr>
      </w:pPr>
      <w:r w:rsidRPr="00BF43DA">
        <w:rPr>
          <w:rFonts w:cstheme="minorHAnsi"/>
          <w:bCs/>
        </w:rPr>
        <w:t>2) opiniowanie projektu planu finansowego składanego przez dyrektora przedszkola.</w:t>
      </w:r>
    </w:p>
    <w:p w14:paraId="180B5728" w14:textId="77777777" w:rsidR="00AB0F50" w:rsidRPr="00BF43DA" w:rsidRDefault="00AB0F50" w:rsidP="00AB0F50">
      <w:pPr>
        <w:pStyle w:val="Akapitzlist"/>
        <w:ind w:left="284"/>
        <w:contextualSpacing w:val="0"/>
        <w:rPr>
          <w:rFonts w:cstheme="minorHAnsi"/>
          <w:bCs/>
        </w:rPr>
      </w:pPr>
      <w:r w:rsidRPr="00BF43DA">
        <w:rPr>
          <w:rFonts w:cstheme="minorHAnsi"/>
          <w:b/>
          <w:bCs/>
        </w:rPr>
        <w:t>7</w:t>
      </w:r>
      <w:r w:rsidRPr="00BF43DA">
        <w:rPr>
          <w:rFonts w:cstheme="minorHAnsi"/>
          <w:bCs/>
        </w:rPr>
        <w:t>. Rada Rodziców wybiera dwóch przedstawicieli do komisji konkursowej na stanowisko dyrektora przedszkola.</w:t>
      </w:r>
    </w:p>
    <w:p w14:paraId="061B5DCB" w14:textId="77777777" w:rsidR="00AB0F50" w:rsidRPr="00BF43DA" w:rsidRDefault="00AB0F50" w:rsidP="00AB0F50">
      <w:pPr>
        <w:pStyle w:val="Akapitzlist"/>
        <w:ind w:left="284"/>
        <w:contextualSpacing w:val="0"/>
        <w:rPr>
          <w:rFonts w:cstheme="minorHAnsi"/>
          <w:bCs/>
        </w:rPr>
      </w:pPr>
      <w:r w:rsidRPr="00BF43DA">
        <w:rPr>
          <w:rFonts w:cstheme="minorHAnsi"/>
          <w:b/>
          <w:bCs/>
        </w:rPr>
        <w:t>8</w:t>
      </w:r>
      <w:r w:rsidRPr="00BF43DA">
        <w:rPr>
          <w:rFonts w:cstheme="minorHAnsi"/>
          <w:bCs/>
        </w:rPr>
        <w:t>. W celu wspierania statutowej działalności przedszkola Rada Rodziców może gromadzić fundusze z dobrowolnych składek rodziców oraz innych źródeł. Zasady wydatkowania funduszy Rady Rodziców określa regulamin jej działalności</w:t>
      </w:r>
      <w:r w:rsidRPr="00BF43DA">
        <w:rPr>
          <w:rFonts w:cstheme="minorHAnsi"/>
          <w:bCs/>
          <w:strike/>
        </w:rPr>
        <w:t>.</w:t>
      </w:r>
    </w:p>
    <w:p w14:paraId="62E9FA6D" w14:textId="77777777" w:rsidR="00AB0F50" w:rsidRPr="00BF43DA" w:rsidRDefault="00AB0F50" w:rsidP="00AB0F50">
      <w:pPr>
        <w:ind w:firstLine="0"/>
        <w:jc w:val="center"/>
        <w:rPr>
          <w:rFonts w:cstheme="minorHAnsi"/>
          <w:bCs/>
        </w:rPr>
      </w:pPr>
    </w:p>
    <w:p w14:paraId="453924F4" w14:textId="77777777" w:rsidR="00AB0F50" w:rsidRPr="00BF43DA" w:rsidRDefault="00AB0F50" w:rsidP="00AB0F50">
      <w:pPr>
        <w:ind w:firstLine="0"/>
        <w:jc w:val="center"/>
        <w:rPr>
          <w:rFonts w:cstheme="minorHAnsi"/>
          <w:b/>
          <w:bCs/>
        </w:rPr>
      </w:pPr>
      <w:r w:rsidRPr="00BF43DA">
        <w:rPr>
          <w:rFonts w:cstheme="minorHAnsi"/>
          <w:b/>
          <w:bCs/>
        </w:rPr>
        <w:t>§ 8</w:t>
      </w:r>
    </w:p>
    <w:p w14:paraId="3C4B7A0F" w14:textId="77777777" w:rsidR="00AB0F50" w:rsidRPr="00BF43DA" w:rsidRDefault="00AB0F50" w:rsidP="00AB0F50">
      <w:pPr>
        <w:ind w:firstLine="0"/>
        <w:jc w:val="center"/>
        <w:rPr>
          <w:rFonts w:cstheme="minorHAnsi"/>
          <w:b/>
          <w:bCs/>
        </w:rPr>
      </w:pPr>
    </w:p>
    <w:p w14:paraId="36966DFD"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Koordynatorem współdziałania poszczególnych organów jest Dyrektor, który zapewnia każdemu z organów możliwość swobodnego działania i podejmowania decyzji w ramach swoich kompetencji i umożliwia bieżącą wymianę informacji.</w:t>
      </w:r>
    </w:p>
    <w:p w14:paraId="440642E6"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Wszelkie spory między organami przedszkola rozstrzyga Dyrektor, uwzględniając zakresy kompetencji tych organów. </w:t>
      </w:r>
    </w:p>
    <w:p w14:paraId="3F41500A" w14:textId="77777777" w:rsidR="00AB0F50" w:rsidRPr="00BF43DA" w:rsidRDefault="00AB0F50" w:rsidP="00AB0F50">
      <w:pPr>
        <w:pStyle w:val="Akapitzlist"/>
        <w:ind w:left="1080"/>
        <w:contextualSpacing w:val="0"/>
        <w:jc w:val="center"/>
        <w:rPr>
          <w:rFonts w:cstheme="minorHAnsi"/>
          <w:b/>
          <w:bCs/>
        </w:rPr>
      </w:pPr>
      <w:r w:rsidRPr="00BF43DA">
        <w:rPr>
          <w:rFonts w:cstheme="minorHAnsi"/>
          <w:b/>
          <w:bCs/>
        </w:rPr>
        <w:t xml:space="preserve">Rozdział </w:t>
      </w:r>
      <w:r w:rsidRPr="00BF43DA">
        <w:rPr>
          <w:rFonts w:cstheme="minorHAnsi"/>
          <w:b/>
          <w:color w:val="000000" w:themeColor="text1"/>
        </w:rPr>
        <w:t>4</w:t>
      </w:r>
    </w:p>
    <w:p w14:paraId="47A86B58" w14:textId="77777777" w:rsidR="00AB0F50" w:rsidRPr="00BF43DA" w:rsidRDefault="00AB0F50" w:rsidP="00AB0F50">
      <w:pPr>
        <w:pStyle w:val="Akapitzlist"/>
        <w:ind w:left="1080"/>
        <w:contextualSpacing w:val="0"/>
        <w:jc w:val="center"/>
        <w:rPr>
          <w:rFonts w:cstheme="minorHAnsi"/>
          <w:b/>
          <w:bCs/>
        </w:rPr>
      </w:pPr>
      <w:r w:rsidRPr="00BF43DA">
        <w:rPr>
          <w:rFonts w:cstheme="minorHAnsi"/>
          <w:b/>
          <w:bCs/>
        </w:rPr>
        <w:t>Organizacja przedszkola</w:t>
      </w:r>
    </w:p>
    <w:p w14:paraId="232AF566" w14:textId="77777777" w:rsidR="00AB0F50" w:rsidRPr="00BF43DA" w:rsidRDefault="00AB0F50" w:rsidP="00AB0F50">
      <w:pPr>
        <w:ind w:left="360"/>
        <w:jc w:val="center"/>
        <w:rPr>
          <w:rFonts w:cstheme="minorHAnsi"/>
          <w:b/>
          <w:bCs/>
        </w:rPr>
      </w:pPr>
    </w:p>
    <w:p w14:paraId="42150925" w14:textId="77777777" w:rsidR="00AB0F50" w:rsidRPr="00BF43DA" w:rsidRDefault="00AB0F50" w:rsidP="00AB0F50">
      <w:pPr>
        <w:ind w:left="360"/>
        <w:jc w:val="center"/>
        <w:rPr>
          <w:rFonts w:cstheme="minorHAnsi"/>
          <w:b/>
          <w:bCs/>
        </w:rPr>
      </w:pPr>
      <w:r w:rsidRPr="00BF43DA">
        <w:rPr>
          <w:rFonts w:cstheme="minorHAnsi"/>
          <w:b/>
          <w:bCs/>
        </w:rPr>
        <w:t>§ 9</w:t>
      </w:r>
    </w:p>
    <w:p w14:paraId="3C0CA808" w14:textId="77777777" w:rsidR="00AB0F50" w:rsidRPr="00BF43DA" w:rsidRDefault="00AB0F50" w:rsidP="00AB0F50">
      <w:pPr>
        <w:pStyle w:val="Akapitzlist"/>
        <w:ind w:left="0" w:firstLine="0"/>
        <w:contextualSpacing w:val="0"/>
        <w:rPr>
          <w:rFonts w:cstheme="minorHAnsi"/>
          <w:bCs/>
        </w:rPr>
      </w:pPr>
      <w:r w:rsidRPr="00BF43DA">
        <w:rPr>
          <w:rFonts w:cstheme="minorHAnsi"/>
          <w:b/>
          <w:bCs/>
        </w:rPr>
        <w:lastRenderedPageBreak/>
        <w:t>1</w:t>
      </w:r>
      <w:r w:rsidRPr="00BF43DA">
        <w:rPr>
          <w:rFonts w:cstheme="minorHAnsi"/>
          <w:bCs/>
        </w:rPr>
        <w:t>. Organizacja przedszkola dostosowana jest do:</w:t>
      </w:r>
    </w:p>
    <w:p w14:paraId="4C9721B5" w14:textId="77777777" w:rsidR="00AB0F50" w:rsidRPr="00BF43DA" w:rsidRDefault="00AB0F50" w:rsidP="00AB0F50">
      <w:pPr>
        <w:pStyle w:val="Akapitzlist"/>
        <w:ind w:left="284"/>
        <w:contextualSpacing w:val="0"/>
        <w:rPr>
          <w:rFonts w:cstheme="minorHAnsi"/>
          <w:bCs/>
        </w:rPr>
      </w:pPr>
      <w:r w:rsidRPr="00BF43DA">
        <w:rPr>
          <w:rFonts w:cstheme="minorHAnsi"/>
          <w:bCs/>
        </w:rPr>
        <w:t xml:space="preserve">1) liczby dzieci zgłoszonych na dany rok szkolny, co warunkuje liczbę oddziałów, rodzaj i czas ich pracy, </w:t>
      </w:r>
    </w:p>
    <w:p w14:paraId="5CF4FEAF" w14:textId="77777777" w:rsidR="00AB0F50" w:rsidRPr="00BF43DA" w:rsidRDefault="00AB0F50" w:rsidP="00AB0F50">
      <w:pPr>
        <w:pStyle w:val="Akapitzlist"/>
        <w:ind w:left="284"/>
        <w:contextualSpacing w:val="0"/>
        <w:rPr>
          <w:rFonts w:cstheme="minorHAnsi"/>
          <w:bCs/>
        </w:rPr>
      </w:pPr>
      <w:r w:rsidRPr="00BF43DA">
        <w:rPr>
          <w:rFonts w:cstheme="minorHAnsi"/>
          <w:bCs/>
        </w:rPr>
        <w:t>2) wymagań podstawy programowej wychowania przedszkolnego i wybranych na jej podstawie programów wychowania przedszkolnego,</w:t>
      </w:r>
    </w:p>
    <w:p w14:paraId="3DDB68ED" w14:textId="77777777" w:rsidR="00AB0F50" w:rsidRPr="00BF43DA" w:rsidRDefault="00AB0F50" w:rsidP="00AB0F50">
      <w:pPr>
        <w:pStyle w:val="Akapitzlist"/>
        <w:ind w:left="284"/>
        <w:contextualSpacing w:val="0"/>
        <w:rPr>
          <w:rFonts w:cstheme="minorHAnsi"/>
          <w:bCs/>
        </w:rPr>
      </w:pPr>
      <w:r w:rsidRPr="00BF43DA">
        <w:rPr>
          <w:rFonts w:cstheme="minorHAnsi"/>
          <w:bCs/>
        </w:rPr>
        <w:t>3) wniosków rodziców określających zapotrzebowanie na rodzaj zajęć dodatkowych prowadzonych przez przedszkole.</w:t>
      </w:r>
    </w:p>
    <w:p w14:paraId="25550E69" w14:textId="77777777" w:rsidR="00AB0F50" w:rsidRPr="00BF43DA" w:rsidRDefault="00AB0F50" w:rsidP="00AB0F50">
      <w:pPr>
        <w:rPr>
          <w:rFonts w:cstheme="minorHAnsi"/>
          <w:color w:val="000000" w:themeColor="text1"/>
        </w:rPr>
      </w:pPr>
      <w:r w:rsidRPr="00BF43DA">
        <w:rPr>
          <w:rFonts w:cstheme="minorHAnsi"/>
          <w:b/>
          <w:color w:val="000000" w:themeColor="text1"/>
        </w:rPr>
        <w:t>2.</w:t>
      </w:r>
      <w:r w:rsidRPr="00BF43DA">
        <w:rPr>
          <w:rFonts w:cstheme="minorHAnsi"/>
          <w:color w:val="000000" w:themeColor="text1"/>
        </w:rPr>
        <w:t xml:space="preserve"> W przypadku </w:t>
      </w:r>
      <w:r w:rsidRPr="00BF43DA">
        <w:rPr>
          <w:rFonts w:cstheme="minorHAnsi"/>
          <w:iCs/>
          <w:color w:val="000000" w:themeColor="text1"/>
        </w:rPr>
        <w:t>zawieszenia zajęć w przedszkolu</w:t>
      </w:r>
      <w:r w:rsidRPr="00BF43DA">
        <w:rPr>
          <w:rFonts w:cstheme="minorHAnsi"/>
          <w:color w:val="000000" w:themeColor="text1"/>
        </w:rPr>
        <w:t xml:space="preserve"> Dyrektor (za zgodą organu prowadzącego przedszkole) organizuje dla dzieci zajęcia z wykorzystaniem metod i technik kształcenia na odległość. </w:t>
      </w:r>
    </w:p>
    <w:p w14:paraId="4B16A278" w14:textId="77777777" w:rsidR="00AB0F50" w:rsidRPr="00BF43DA" w:rsidRDefault="00AB0F50" w:rsidP="00AB0F50">
      <w:pPr>
        <w:rPr>
          <w:rFonts w:cstheme="minorHAnsi"/>
          <w:color w:val="000000" w:themeColor="text1"/>
        </w:rPr>
      </w:pPr>
      <w:r w:rsidRPr="00BF43DA">
        <w:rPr>
          <w:rFonts w:cstheme="minorHAnsi"/>
          <w:b/>
          <w:color w:val="000000" w:themeColor="text1"/>
        </w:rPr>
        <w:t>3.</w:t>
      </w:r>
      <w:r w:rsidRPr="00BF43DA">
        <w:rPr>
          <w:rFonts w:cstheme="minorHAnsi"/>
          <w:color w:val="000000" w:themeColor="text1"/>
        </w:rPr>
        <w:t xml:space="preserve"> Zajęcia z wykorzystaniem metod i technik kształcenia na odległość mogą być realizowane w szczególności przez informowanie rodziców (z wykorzystaniem dostępnych dla rodziców środków komunikacji elektronicznej lub dziennika elektronicznego) o materiałach dydaktycznych i możliwych formach ich realizacji przez dziecko w domu.</w:t>
      </w:r>
    </w:p>
    <w:p w14:paraId="3E63A4A5" w14:textId="77777777" w:rsidR="00AB0F50" w:rsidRPr="00BF43DA" w:rsidRDefault="00AB0F50" w:rsidP="00AB0F50">
      <w:pPr>
        <w:rPr>
          <w:rFonts w:cstheme="minorHAnsi"/>
          <w:color w:val="000000" w:themeColor="text1"/>
        </w:rPr>
      </w:pPr>
      <w:r w:rsidRPr="00BF43DA">
        <w:rPr>
          <w:rFonts w:cstheme="minorHAnsi"/>
          <w:b/>
          <w:color w:val="000000" w:themeColor="text1"/>
        </w:rPr>
        <w:t>4.</w:t>
      </w:r>
      <w:r w:rsidRPr="00BF43DA">
        <w:rPr>
          <w:rFonts w:cstheme="minorHAnsi"/>
          <w:color w:val="000000" w:themeColor="text1"/>
        </w:rPr>
        <w:t xml:space="preserve"> Rodzice krótko informują nauczyciela w uzgodnionych terminach o efektach prowadzonych zajęć z wykorzystaniem metod i technik kształcenia na odległość.</w:t>
      </w:r>
    </w:p>
    <w:p w14:paraId="0FB0199F" w14:textId="77777777" w:rsidR="00AB0F50" w:rsidRPr="00BF43DA" w:rsidRDefault="00AB0F50" w:rsidP="00AB0F50">
      <w:pPr>
        <w:rPr>
          <w:rFonts w:cstheme="minorHAnsi"/>
          <w:color w:val="000000" w:themeColor="text1"/>
        </w:rPr>
      </w:pPr>
      <w:r w:rsidRPr="00BF43DA">
        <w:rPr>
          <w:rFonts w:cstheme="minorHAnsi"/>
          <w:b/>
          <w:color w:val="000000" w:themeColor="text1"/>
        </w:rPr>
        <w:t>5.</w:t>
      </w:r>
      <w:r w:rsidRPr="00BF43DA">
        <w:rPr>
          <w:rFonts w:cstheme="minorHAnsi"/>
          <w:color w:val="000000" w:themeColor="text1"/>
        </w:rPr>
        <w:t xml:space="preserve"> W okresie organizacji dla dzieci zajęć z wykorzystaniem metod i technik kształcenia na odległość Dyrektor przedszkola odpowiada za organizację realizacji zadań tej jednostki, w tym wymienionych wyżej zajęć lub innego sposobu realizacji tych zajęć, w szczególności:</w:t>
      </w:r>
    </w:p>
    <w:p w14:paraId="71D3ADC5"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1) ustala, czy nauczyciele mają dostęp do infrastruktury informatycznej, oprogramowania i Internetu umożliwiających interakcję między rodzicami a nauczycielami prowadzącymi zajęcia,</w:t>
      </w:r>
    </w:p>
    <w:p w14:paraId="60BE4391"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2) ustala, we współpracy z nauczycielami, technologie informacyjno-komunikacyjne wykorzystywane przez nauczycieli do realizacji zajęć,</w:t>
      </w:r>
    </w:p>
    <w:p w14:paraId="7E330C2E"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3)</w:t>
      </w:r>
      <w:r w:rsidRPr="00BF43DA">
        <w:rPr>
          <w:rFonts w:asciiTheme="minorHAnsi" w:hAnsiTheme="minorHAnsi" w:cstheme="minorHAnsi"/>
          <w:color w:val="000000" w:themeColor="text1"/>
          <w:sz w:val="22"/>
        </w:rPr>
        <w:tab/>
        <w:t>ustala, we współpracy z nauczycielami, źródła i materiały niezbędne do realizacji zajęć, z których dzieci i rodzice mogą korzystać,</w:t>
      </w:r>
    </w:p>
    <w:p w14:paraId="0767403E"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4)</w:t>
      </w:r>
      <w:r w:rsidRPr="00BF43DA">
        <w:rPr>
          <w:rFonts w:asciiTheme="minorHAnsi" w:hAnsiTheme="minorHAnsi" w:cstheme="minorHAnsi"/>
          <w:color w:val="000000" w:themeColor="text1"/>
          <w:sz w:val="22"/>
        </w:rPr>
        <w:tab/>
        <w:t>ustala z nauczycielami potrzebę modyfikacji zestawu programów wychowania przedszkolnego oraz, w razie potrzeby, modyfikuje ten zestaw,</w:t>
      </w:r>
    </w:p>
    <w:p w14:paraId="1F1843FF" w14:textId="77777777" w:rsidR="00AB0F50"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5)</w:t>
      </w:r>
      <w:r w:rsidRPr="00BF43DA">
        <w:rPr>
          <w:rFonts w:asciiTheme="minorHAnsi" w:hAnsiTheme="minorHAnsi" w:cstheme="minorHAnsi"/>
          <w:color w:val="000000" w:themeColor="text1"/>
          <w:sz w:val="22"/>
        </w:rPr>
        <w:tab/>
        <w:t>przekazuje rodzicom i nauczycielom informację o sposobie i trybie realizacji zadań przedszkola, w szczególności w zakresie organizacji kształcenia specjalnego, pomocy psychologiczno-pedagogicznej, indywidualnego rocznego przygotowania przedszkolnego</w:t>
      </w:r>
      <w:r>
        <w:rPr>
          <w:rFonts w:asciiTheme="minorHAnsi" w:hAnsiTheme="minorHAnsi" w:cstheme="minorHAnsi"/>
          <w:color w:val="000000" w:themeColor="text1"/>
          <w:sz w:val="22"/>
        </w:rPr>
        <w:t>,</w:t>
      </w:r>
    </w:p>
    <w:p w14:paraId="00F54D54"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6)</w:t>
      </w:r>
      <w:r w:rsidRPr="00BF43DA">
        <w:rPr>
          <w:rFonts w:asciiTheme="minorHAnsi" w:hAnsiTheme="minorHAnsi" w:cstheme="minorHAnsi"/>
          <w:color w:val="000000" w:themeColor="text1"/>
          <w:sz w:val="22"/>
        </w:rPr>
        <w:tab/>
        <w:t>koordynuje współpracę nauczycieli z  rodzicami, uwzględniając potrzeby edukacyjne i możliwości psychofizyczne dzieci, w tym dzieci objętych kształceniem specjalnym, indywidualnym obowiązkowym rocznym przygotowaniem przedszkolnym, dzieci objętych wczesnym wspomaganiem rozwoju, w przypadku wystąpienia takich sytuacji.</w:t>
      </w:r>
    </w:p>
    <w:p w14:paraId="5DA45220" w14:textId="77777777" w:rsidR="00AB0F50" w:rsidRPr="00BF43DA" w:rsidRDefault="00AB0F50" w:rsidP="00AB0F50">
      <w:pPr>
        <w:rPr>
          <w:rFonts w:cstheme="minorHAnsi"/>
          <w:bCs/>
          <w:color w:val="000000" w:themeColor="text1"/>
        </w:rPr>
      </w:pPr>
      <w:r w:rsidRPr="00BF43DA">
        <w:rPr>
          <w:rFonts w:cstheme="minorHAnsi"/>
          <w:b/>
          <w:color w:val="000000" w:themeColor="text1"/>
        </w:rPr>
        <w:t>6.</w:t>
      </w:r>
      <w:r w:rsidRPr="00BF43DA">
        <w:rPr>
          <w:rFonts w:cstheme="minorHAnsi"/>
          <w:color w:val="000000" w:themeColor="text1"/>
        </w:rPr>
        <w:t xml:space="preserve"> Dyrektor przedszkola określa procedury funkcjonowania przedszkola i postępowanie jego pracowników w okresie zawieszenia, są one odrębnymi dokumentami.</w:t>
      </w:r>
    </w:p>
    <w:p w14:paraId="03EF81D4" w14:textId="77777777" w:rsidR="00AB0F50" w:rsidRPr="00BF43DA" w:rsidRDefault="00AB0F50" w:rsidP="00AB0F50">
      <w:pPr>
        <w:ind w:left="0" w:firstLine="0"/>
        <w:rPr>
          <w:rFonts w:cstheme="minorHAnsi"/>
          <w:color w:val="000000" w:themeColor="text1"/>
        </w:rPr>
      </w:pPr>
      <w:r w:rsidRPr="00BF43DA">
        <w:rPr>
          <w:rFonts w:cstheme="minorHAnsi"/>
          <w:b/>
          <w:color w:val="000000" w:themeColor="text1"/>
        </w:rPr>
        <w:t>7.</w:t>
      </w:r>
      <w:r w:rsidRPr="00BF43DA">
        <w:rPr>
          <w:rFonts w:cstheme="minorHAnsi"/>
          <w:color w:val="000000" w:themeColor="text1"/>
        </w:rPr>
        <w:t xml:space="preserve"> W tym czasie nauczyciele:</w:t>
      </w:r>
    </w:p>
    <w:p w14:paraId="165445AF"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1) uzyskują dostęp do infrastruktury informatycznej, oprogramowania i Internetu umożliwiających interakcję między nimi a rodzicami,</w:t>
      </w:r>
    </w:p>
    <w:p w14:paraId="3A020FBC"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lastRenderedPageBreak/>
        <w:t>2) uczestniczą w ustaleniu przez dyrektora technologii informacyjno-komunikacyjnych wykorzystywanych do realizacji zajęć,</w:t>
      </w:r>
    </w:p>
    <w:p w14:paraId="7C226BDF"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3)</w:t>
      </w:r>
      <w:r w:rsidRPr="00BF43DA">
        <w:rPr>
          <w:rFonts w:asciiTheme="minorHAnsi" w:hAnsiTheme="minorHAnsi" w:cstheme="minorHAnsi"/>
          <w:color w:val="000000" w:themeColor="text1"/>
          <w:sz w:val="22"/>
        </w:rPr>
        <w:tab/>
        <w:t>uczestniczą w ustaleniu przez dyrektora źródeł i materiałów niezbędnych do realizacji zajęć, z których dzieci i rodzice mogą korzystać,</w:t>
      </w:r>
    </w:p>
    <w:p w14:paraId="4F913C47"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4)</w:t>
      </w:r>
      <w:r w:rsidRPr="00BF43DA">
        <w:rPr>
          <w:rFonts w:asciiTheme="minorHAnsi" w:hAnsiTheme="minorHAnsi" w:cstheme="minorHAnsi"/>
          <w:color w:val="000000" w:themeColor="text1"/>
          <w:sz w:val="22"/>
        </w:rPr>
        <w:tab/>
        <w:t>inicjują potrzebę modyfikacji zestawu programów wychowania przedszkolnego oraz, w razie potrzeby, modyfikuje ten zestaw,</w:t>
      </w:r>
    </w:p>
    <w:p w14:paraId="11C249C9"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5)</w:t>
      </w:r>
      <w:r w:rsidRPr="00BF43DA">
        <w:rPr>
          <w:rFonts w:asciiTheme="minorHAnsi" w:hAnsiTheme="minorHAnsi" w:cstheme="minorHAnsi"/>
          <w:color w:val="000000" w:themeColor="text1"/>
          <w:sz w:val="22"/>
        </w:rPr>
        <w:tab/>
        <w:t>realizują konsultacje z rodzicami,</w:t>
      </w:r>
    </w:p>
    <w:p w14:paraId="65955D43" w14:textId="77777777" w:rsidR="00AB0F50" w:rsidRPr="00BF43DA" w:rsidRDefault="00AB0F50" w:rsidP="00AB0F50">
      <w:pPr>
        <w:pStyle w:val="Tekstpodstawowy2"/>
        <w:spacing w:line="276" w:lineRule="auto"/>
        <w:ind w:left="284"/>
        <w:rPr>
          <w:rFonts w:asciiTheme="minorHAnsi" w:hAnsiTheme="minorHAnsi" w:cstheme="minorHAnsi"/>
          <w:bCs/>
          <w:color w:val="000000" w:themeColor="text1"/>
          <w:sz w:val="22"/>
        </w:rPr>
      </w:pPr>
      <w:r w:rsidRPr="00BF43DA">
        <w:rPr>
          <w:rFonts w:asciiTheme="minorHAnsi" w:hAnsiTheme="minorHAnsi" w:cstheme="minorHAnsi"/>
          <w:color w:val="000000" w:themeColor="text1"/>
          <w:sz w:val="22"/>
        </w:rPr>
        <w:t>6)</w:t>
      </w:r>
      <w:r w:rsidRPr="00BF43DA">
        <w:rPr>
          <w:rFonts w:asciiTheme="minorHAnsi" w:hAnsiTheme="minorHAnsi" w:cstheme="minorHAnsi"/>
          <w:color w:val="000000" w:themeColor="text1"/>
          <w:sz w:val="22"/>
        </w:rPr>
        <w:tab/>
        <w:t>przekazują rodzicom ustalone przez dyrektora informacje o sposobie i trybie realizacji zadań przedszkola, w szczególności w zakresie organizacji kształcenia specjalnego, pomocy psychologiczno-pedagogicznej, indywidualnego rocznego przygotowania przedszkolnego</w:t>
      </w:r>
      <w:r>
        <w:rPr>
          <w:rFonts w:asciiTheme="minorHAnsi" w:hAnsiTheme="minorHAnsi" w:cstheme="minorHAnsi"/>
          <w:color w:val="000000" w:themeColor="text1"/>
          <w:sz w:val="22"/>
        </w:rPr>
        <w:t>.</w:t>
      </w:r>
      <w:r w:rsidRPr="00BF43DA">
        <w:rPr>
          <w:rFonts w:asciiTheme="minorHAnsi" w:hAnsiTheme="minorHAnsi" w:cstheme="minorHAnsi"/>
          <w:color w:val="000000" w:themeColor="text1"/>
          <w:sz w:val="22"/>
        </w:rPr>
        <w:t xml:space="preserve"> </w:t>
      </w:r>
    </w:p>
    <w:p w14:paraId="2E27CADA" w14:textId="77777777" w:rsidR="00AB0F50" w:rsidRPr="00BF43DA" w:rsidRDefault="00AB0F50" w:rsidP="00AB0F50">
      <w:pPr>
        <w:ind w:left="0" w:firstLine="0"/>
        <w:rPr>
          <w:rFonts w:cstheme="minorHAnsi"/>
          <w:color w:val="000000" w:themeColor="text1"/>
        </w:rPr>
      </w:pPr>
      <w:r w:rsidRPr="00BF43DA">
        <w:rPr>
          <w:rFonts w:cstheme="minorHAnsi"/>
          <w:b/>
          <w:color w:val="000000" w:themeColor="text1"/>
        </w:rPr>
        <w:t>8</w:t>
      </w:r>
      <w:r w:rsidRPr="00BF43DA">
        <w:rPr>
          <w:rFonts w:cstheme="minorHAnsi"/>
          <w:color w:val="000000" w:themeColor="text1"/>
        </w:rPr>
        <w:t>. W tym czasie inni niż pedagogiczni pracownicy przedszkola:</w:t>
      </w:r>
    </w:p>
    <w:p w14:paraId="479DDC2B" w14:textId="77777777" w:rsidR="00AB0F50" w:rsidRPr="00BF43DA" w:rsidRDefault="00AB0F50" w:rsidP="00AB0F50">
      <w:pPr>
        <w:ind w:firstLine="0"/>
        <w:rPr>
          <w:rFonts w:cstheme="minorHAnsi"/>
          <w:color w:val="000000" w:themeColor="text1"/>
        </w:rPr>
      </w:pPr>
      <w:r w:rsidRPr="00BF43DA">
        <w:rPr>
          <w:rFonts w:cstheme="minorHAnsi"/>
          <w:color w:val="000000" w:themeColor="text1"/>
        </w:rPr>
        <w:t>1) udzielają wsparcia nauczycielom w realizacji ich zadań,</w:t>
      </w:r>
    </w:p>
    <w:p w14:paraId="0E1448B2" w14:textId="77777777" w:rsidR="00AB0F50" w:rsidRPr="00BF43DA" w:rsidRDefault="00AB0F50" w:rsidP="00AB0F50">
      <w:pPr>
        <w:ind w:firstLine="0"/>
        <w:rPr>
          <w:rFonts w:cstheme="minorHAnsi"/>
          <w:color w:val="000000" w:themeColor="text1"/>
        </w:rPr>
      </w:pPr>
      <w:r w:rsidRPr="00BF43DA">
        <w:rPr>
          <w:rFonts w:cstheme="minorHAnsi"/>
          <w:color w:val="000000" w:themeColor="text1"/>
        </w:rPr>
        <w:t>2) dbają o obiekt zgodnie z procedurami dotyczącymi funkcjonowania placówki w okresie realizacji zajęć z wykorzystaniem metod i technik kształcenia na odległość.</w:t>
      </w:r>
    </w:p>
    <w:p w14:paraId="3B359DCB" w14:textId="77777777" w:rsidR="00AB0F50" w:rsidRPr="00BF43DA" w:rsidRDefault="00AB0F50" w:rsidP="00AB0F50">
      <w:pPr>
        <w:rPr>
          <w:rFonts w:cstheme="minorHAnsi"/>
          <w:color w:val="000000" w:themeColor="text1"/>
        </w:rPr>
      </w:pPr>
      <w:r w:rsidRPr="00BF43DA">
        <w:rPr>
          <w:rFonts w:cstheme="minorHAnsi"/>
          <w:b/>
          <w:color w:val="000000" w:themeColor="text1"/>
        </w:rPr>
        <w:t>9.</w:t>
      </w:r>
      <w:r w:rsidRPr="00BF43DA">
        <w:rPr>
          <w:rFonts w:cstheme="minorHAnsi"/>
          <w:color w:val="000000" w:themeColor="text1"/>
        </w:rPr>
        <w:t xml:space="preserve"> W okresie </w:t>
      </w:r>
      <w:r w:rsidRPr="00BF43DA">
        <w:rPr>
          <w:rFonts w:cstheme="minorHAnsi"/>
          <w:iCs/>
          <w:color w:val="000000" w:themeColor="text1"/>
        </w:rPr>
        <w:t>zawieszenia zajęć przedszkola</w:t>
      </w:r>
      <w:r w:rsidRPr="00BF43DA">
        <w:rPr>
          <w:rFonts w:cstheme="minorHAnsi"/>
          <w:color w:val="000000" w:themeColor="text1"/>
        </w:rPr>
        <w:t xml:space="preserve"> czynności jego organów (Rady pedagogicznej, Rady rodziców) są podejmowane za pomocą środków komunikacji elektronicznej. Treść podjętej w ten sposób czynności jest utrwalana w formie protokołu (z zebrania rady), notatki (w innych przypadkach).</w:t>
      </w:r>
    </w:p>
    <w:p w14:paraId="12F35961" w14:textId="77777777" w:rsidR="00AB0F50" w:rsidRPr="00BF43DA" w:rsidRDefault="00AB0F50" w:rsidP="00AB0F50">
      <w:pPr>
        <w:pStyle w:val="Akapitzlist"/>
        <w:ind w:left="284"/>
        <w:contextualSpacing w:val="0"/>
        <w:rPr>
          <w:rFonts w:cstheme="minorHAnsi"/>
          <w:b/>
          <w:bCs/>
        </w:rPr>
      </w:pPr>
    </w:p>
    <w:p w14:paraId="1CB88F8B" w14:textId="77777777" w:rsidR="00AB0F50" w:rsidRPr="00BF43DA" w:rsidRDefault="00AB0F50" w:rsidP="00AB0F50">
      <w:pPr>
        <w:ind w:left="360"/>
        <w:jc w:val="center"/>
        <w:rPr>
          <w:rFonts w:cstheme="minorHAnsi"/>
          <w:b/>
          <w:bCs/>
        </w:rPr>
      </w:pPr>
      <w:r w:rsidRPr="00BF43DA">
        <w:rPr>
          <w:rFonts w:cstheme="minorHAnsi"/>
          <w:b/>
          <w:bCs/>
        </w:rPr>
        <w:t>§ 10</w:t>
      </w:r>
    </w:p>
    <w:p w14:paraId="6F678EE6" w14:textId="77777777" w:rsidR="00AB0F50" w:rsidRPr="00BF43DA" w:rsidRDefault="00AB0F50" w:rsidP="00AB0F50">
      <w:pPr>
        <w:ind w:left="360"/>
        <w:jc w:val="center"/>
        <w:rPr>
          <w:rFonts w:cstheme="minorHAnsi"/>
          <w:b/>
          <w:bCs/>
        </w:rPr>
      </w:pPr>
    </w:p>
    <w:p w14:paraId="72E211BA"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xml:space="preserve"> Podstawową jednostką organizacyjną przedszkola jest oddział obejmujący dzieci w zbliżonym wieku z uwzględnieniem ich potrzeb, zainteresowań, uzdolnień.</w:t>
      </w:r>
    </w:p>
    <w:p w14:paraId="65CEF64B" w14:textId="77777777" w:rsidR="00AB0F50" w:rsidRPr="00BF43DA" w:rsidRDefault="00AB0F50" w:rsidP="00AB0F50">
      <w:pPr>
        <w:pStyle w:val="Akapitzlist"/>
        <w:ind w:left="0" w:firstLine="0"/>
        <w:contextualSpacing w:val="0"/>
        <w:rPr>
          <w:rFonts w:cstheme="minorHAnsi"/>
          <w:bCs/>
          <w:color w:val="000000" w:themeColor="text1"/>
        </w:rPr>
      </w:pPr>
      <w:r w:rsidRPr="00BF43DA">
        <w:rPr>
          <w:rFonts w:cstheme="minorHAnsi"/>
          <w:b/>
          <w:bCs/>
          <w:color w:val="000000" w:themeColor="text1"/>
        </w:rPr>
        <w:t>2.</w:t>
      </w:r>
      <w:r w:rsidRPr="00BF43DA">
        <w:rPr>
          <w:rFonts w:cstheme="minorHAnsi"/>
          <w:bCs/>
          <w:color w:val="000000" w:themeColor="text1"/>
        </w:rPr>
        <w:t xml:space="preserve"> Liczba dzieci w oddziale nie przekracza 25 za wyjątkiem sytuacji określonych odrębnymi przepisami.</w:t>
      </w:r>
    </w:p>
    <w:p w14:paraId="4FCB8079" w14:textId="77777777" w:rsidR="00AB0F50" w:rsidRPr="00BF43DA" w:rsidRDefault="00AB0F50" w:rsidP="00AB0F50">
      <w:pPr>
        <w:ind w:left="360" w:firstLine="0"/>
        <w:jc w:val="center"/>
        <w:rPr>
          <w:rFonts w:cstheme="minorHAnsi"/>
          <w:bCs/>
        </w:rPr>
      </w:pPr>
    </w:p>
    <w:p w14:paraId="4D0C8B02" w14:textId="77777777" w:rsidR="00AB0F50" w:rsidRPr="00BF43DA" w:rsidRDefault="00AB0F50" w:rsidP="00AB0F50">
      <w:pPr>
        <w:ind w:left="360"/>
        <w:jc w:val="center"/>
        <w:rPr>
          <w:rFonts w:cstheme="minorHAnsi"/>
          <w:b/>
          <w:bCs/>
        </w:rPr>
      </w:pPr>
      <w:r w:rsidRPr="00BF43DA">
        <w:rPr>
          <w:rFonts w:cstheme="minorHAnsi"/>
          <w:b/>
          <w:bCs/>
        </w:rPr>
        <w:t>§ 11</w:t>
      </w:r>
    </w:p>
    <w:p w14:paraId="753D9886" w14:textId="77777777" w:rsidR="00AB0F50" w:rsidRPr="00BF43DA" w:rsidRDefault="00AB0F50" w:rsidP="00AB0F50">
      <w:pPr>
        <w:ind w:left="360"/>
        <w:jc w:val="center"/>
        <w:rPr>
          <w:rFonts w:cstheme="minorHAnsi"/>
          <w:b/>
          <w:bCs/>
        </w:rPr>
      </w:pPr>
    </w:p>
    <w:p w14:paraId="571153D9" w14:textId="77777777" w:rsidR="00AB0F50" w:rsidRPr="00BF43DA" w:rsidRDefault="00AB0F50" w:rsidP="00AB0F50">
      <w:pPr>
        <w:tabs>
          <w:tab w:val="left" w:pos="407"/>
        </w:tabs>
        <w:rPr>
          <w:rFonts w:cstheme="minorHAnsi"/>
          <w:bCs/>
          <w:color w:val="000000" w:themeColor="text1"/>
        </w:rPr>
      </w:pPr>
      <w:r w:rsidRPr="00BF43DA">
        <w:rPr>
          <w:rFonts w:cstheme="minorHAnsi"/>
          <w:b/>
          <w:bCs/>
          <w:color w:val="000000" w:themeColor="text1"/>
        </w:rPr>
        <w:t>1.</w:t>
      </w:r>
      <w:r w:rsidRPr="00BF43DA">
        <w:rPr>
          <w:rFonts w:cstheme="minorHAnsi"/>
          <w:bCs/>
          <w:color w:val="000000" w:themeColor="text1"/>
        </w:rPr>
        <w:t xml:space="preserve"> Praca dydaktyczno-wychowawcza i opiekuńcza prowadzona jest w oparciu o </w:t>
      </w:r>
      <w:r w:rsidRPr="00BF43DA">
        <w:rPr>
          <w:rFonts w:cstheme="minorHAnsi"/>
          <w:color w:val="000000" w:themeColor="text1"/>
        </w:rPr>
        <w:t>programy wychowania przedszkolnego zawierające</w:t>
      </w:r>
      <w:r w:rsidRPr="00BF43DA">
        <w:rPr>
          <w:rFonts w:cstheme="minorHAnsi"/>
          <w:bCs/>
          <w:color w:val="000000" w:themeColor="text1"/>
        </w:rPr>
        <w:t xml:space="preserve"> podstawę programową wychowania przedszkolnego tworzące zestaw programów wychowania przedszkolnego, a także roczny plan pracy. </w:t>
      </w:r>
    </w:p>
    <w:p w14:paraId="4ECA9FBF" w14:textId="77777777" w:rsidR="00AB0F50" w:rsidRPr="00BF43DA" w:rsidRDefault="00AB0F50" w:rsidP="00AB0F50">
      <w:pPr>
        <w:pStyle w:val="Akapitzlist"/>
        <w:ind w:left="284"/>
        <w:contextualSpacing w:val="0"/>
        <w:rPr>
          <w:rFonts w:cstheme="minorHAnsi"/>
          <w:bCs/>
          <w:color w:val="000000" w:themeColor="text1"/>
        </w:rPr>
      </w:pPr>
      <w:r w:rsidRPr="00BF43DA">
        <w:rPr>
          <w:rFonts w:cstheme="minorHAnsi"/>
          <w:b/>
          <w:bCs/>
          <w:color w:val="000000" w:themeColor="text1"/>
        </w:rPr>
        <w:t>2</w:t>
      </w:r>
      <w:r w:rsidRPr="00BF43DA">
        <w:rPr>
          <w:rFonts w:cstheme="minorHAnsi"/>
          <w:bCs/>
          <w:color w:val="000000" w:themeColor="text1"/>
        </w:rPr>
        <w:t xml:space="preserve">. Podstawową formą pracy są zajęcia opiekuńcze i edukacyjne </w:t>
      </w:r>
      <w:r w:rsidRPr="00BF43DA">
        <w:rPr>
          <w:rFonts w:eastAsia="Calibri" w:cstheme="minorHAnsi"/>
          <w:bCs/>
          <w:color w:val="000000" w:themeColor="text1"/>
        </w:rPr>
        <w:t xml:space="preserve">o charakterze kierowanym i niekierowanym </w:t>
      </w:r>
      <w:r w:rsidRPr="00BF43DA">
        <w:rPr>
          <w:rFonts w:cstheme="minorHAnsi"/>
          <w:bCs/>
          <w:color w:val="000000" w:themeColor="text1"/>
        </w:rPr>
        <w:t>prowadzone w systemie grupowym, zespołowym i indywidualnym.</w:t>
      </w:r>
    </w:p>
    <w:p w14:paraId="4E5F3C26" w14:textId="77777777" w:rsidR="00AB0F50" w:rsidRPr="00BF43DA" w:rsidRDefault="00AB0F50" w:rsidP="00AB0F50">
      <w:pPr>
        <w:pStyle w:val="Akapitzlist"/>
        <w:ind w:left="284"/>
        <w:contextualSpacing w:val="0"/>
        <w:rPr>
          <w:rFonts w:cstheme="minorHAnsi"/>
          <w:bCs/>
        </w:rPr>
      </w:pPr>
      <w:r w:rsidRPr="00BF43DA">
        <w:rPr>
          <w:rFonts w:cstheme="minorHAnsi"/>
          <w:b/>
          <w:bCs/>
        </w:rPr>
        <w:t>3.</w:t>
      </w:r>
      <w:r w:rsidRPr="00BF43DA">
        <w:rPr>
          <w:rFonts w:cstheme="minorHAnsi"/>
          <w:bCs/>
        </w:rPr>
        <w:t xml:space="preserve"> Przedszkole organizuje na wniosek rodziców dzieci zajęcia dodatkowe. W przedszkolu mogą być  organizowane następujące zajęcia dodatkowe:</w:t>
      </w:r>
    </w:p>
    <w:p w14:paraId="1D986888" w14:textId="0501E647" w:rsidR="00AB0F50" w:rsidRPr="004F04C5" w:rsidRDefault="00AB0F50" w:rsidP="004F04C5">
      <w:pPr>
        <w:pStyle w:val="Akapitzlist"/>
        <w:ind w:left="142" w:hanging="142"/>
        <w:contextualSpacing w:val="0"/>
        <w:rPr>
          <w:rFonts w:cstheme="minorHAnsi"/>
          <w:bCs/>
        </w:rPr>
      </w:pPr>
      <w:r w:rsidRPr="00BF43DA">
        <w:rPr>
          <w:rFonts w:cstheme="minorHAnsi"/>
          <w:bCs/>
        </w:rPr>
        <w:t xml:space="preserve">1) </w:t>
      </w:r>
      <w:r w:rsidRPr="00E67651">
        <w:rPr>
          <w:rFonts w:cstheme="minorHAnsi"/>
          <w:bCs/>
        </w:rPr>
        <w:t xml:space="preserve">ogólnorozwojowe z elementami </w:t>
      </w:r>
      <w:r w:rsidR="004F04C5">
        <w:rPr>
          <w:rFonts w:cstheme="minorHAnsi"/>
          <w:bCs/>
        </w:rPr>
        <w:t>judo</w:t>
      </w:r>
    </w:p>
    <w:p w14:paraId="7AEEF8AD" w14:textId="77777777" w:rsidR="00AB0F50" w:rsidRPr="00BF43DA" w:rsidRDefault="00AB0F50" w:rsidP="00AB0F50">
      <w:pPr>
        <w:pStyle w:val="Akapitzlist"/>
        <w:ind w:left="142" w:hanging="142"/>
        <w:contextualSpacing w:val="0"/>
        <w:rPr>
          <w:rFonts w:cstheme="minorHAnsi"/>
          <w:bCs/>
        </w:rPr>
      </w:pPr>
      <w:r>
        <w:rPr>
          <w:rFonts w:cstheme="minorHAnsi"/>
          <w:bCs/>
        </w:rPr>
        <w:t>4</w:t>
      </w:r>
      <w:r w:rsidRPr="00BF43DA">
        <w:rPr>
          <w:rFonts w:cstheme="minorHAnsi"/>
          <w:bCs/>
        </w:rPr>
        <w:t>) rytmiczne</w:t>
      </w:r>
    </w:p>
    <w:p w14:paraId="3CC70BCB" w14:textId="77777777" w:rsidR="00AB0F50" w:rsidRPr="00BF43DA" w:rsidRDefault="00AB0F50" w:rsidP="00AB0F50">
      <w:pPr>
        <w:pStyle w:val="Akapitzlist"/>
        <w:ind w:left="142" w:hanging="142"/>
        <w:contextualSpacing w:val="0"/>
        <w:rPr>
          <w:rFonts w:cstheme="minorHAnsi"/>
          <w:bCs/>
        </w:rPr>
      </w:pPr>
      <w:r w:rsidRPr="00BF43DA">
        <w:rPr>
          <w:rFonts w:cstheme="minorHAnsi"/>
          <w:b/>
          <w:bCs/>
        </w:rPr>
        <w:lastRenderedPageBreak/>
        <w:t>4.</w:t>
      </w:r>
      <w:r w:rsidRPr="00BF43DA">
        <w:rPr>
          <w:rFonts w:cstheme="minorHAnsi"/>
          <w:bCs/>
        </w:rPr>
        <w:t xml:space="preserve"> Czas trwania zajęć prowadzonych dodatkowo jest dostosowany do możliwości rozwojowych dzieci i wynosi:</w:t>
      </w:r>
    </w:p>
    <w:p w14:paraId="3B1C49D5" w14:textId="77777777" w:rsidR="00AB0F50" w:rsidRPr="00E67651" w:rsidRDefault="00AB0F50" w:rsidP="00AB0F50">
      <w:pPr>
        <w:pStyle w:val="Akapitzlist"/>
        <w:ind w:left="284"/>
        <w:contextualSpacing w:val="0"/>
        <w:rPr>
          <w:rFonts w:cstheme="minorHAnsi"/>
          <w:bCs/>
        </w:rPr>
      </w:pPr>
      <w:r w:rsidRPr="00BF43DA">
        <w:rPr>
          <w:rFonts w:cstheme="minorHAnsi"/>
          <w:bCs/>
        </w:rPr>
        <w:t xml:space="preserve">1) religia na wniosek rodziców 2 razy w tygodniu po 30 minut dla dzieci 5,6 letnich </w:t>
      </w:r>
    </w:p>
    <w:p w14:paraId="5ED418FE" w14:textId="4BF9408F" w:rsidR="00AB0F50" w:rsidRPr="004F04C5" w:rsidRDefault="00AB0F50" w:rsidP="004F04C5">
      <w:pPr>
        <w:pStyle w:val="Akapitzlist"/>
        <w:ind w:left="284"/>
        <w:contextualSpacing w:val="0"/>
        <w:rPr>
          <w:rFonts w:cstheme="minorHAnsi"/>
          <w:bCs/>
        </w:rPr>
      </w:pPr>
      <w:r>
        <w:rPr>
          <w:rFonts w:cstheme="minorHAnsi"/>
          <w:bCs/>
        </w:rPr>
        <w:t>2</w:t>
      </w:r>
      <w:r w:rsidRPr="00BF43DA">
        <w:rPr>
          <w:rFonts w:cstheme="minorHAnsi"/>
          <w:bCs/>
        </w:rPr>
        <w:t xml:space="preserve">) zajęcia ogólnorozwojowe z elementami  1 raz w tygodniu po 30 min. </w:t>
      </w:r>
    </w:p>
    <w:p w14:paraId="09CFB0BA" w14:textId="77777777" w:rsidR="00AB0F50" w:rsidRPr="00BF43DA" w:rsidRDefault="00AB0F50" w:rsidP="00AB0F50">
      <w:pPr>
        <w:pStyle w:val="Akapitzlist"/>
        <w:ind w:left="284"/>
        <w:contextualSpacing w:val="0"/>
        <w:rPr>
          <w:rFonts w:cstheme="minorHAnsi"/>
          <w:bCs/>
        </w:rPr>
      </w:pPr>
      <w:r>
        <w:rPr>
          <w:rFonts w:cstheme="minorHAnsi"/>
          <w:bCs/>
        </w:rPr>
        <w:t>4</w:t>
      </w:r>
      <w:r w:rsidRPr="00BF43DA">
        <w:rPr>
          <w:rFonts w:cstheme="minorHAnsi"/>
          <w:bCs/>
        </w:rPr>
        <w:t>) zajęcia rytmiczne 1 raz w tygodniu w każdej grupie po 30 min.</w:t>
      </w:r>
    </w:p>
    <w:p w14:paraId="7FBB8AFC" w14:textId="77777777" w:rsidR="00AB0F50" w:rsidRPr="00BF43DA" w:rsidRDefault="00AB0F50" w:rsidP="00AB0F50">
      <w:pPr>
        <w:jc w:val="center"/>
        <w:rPr>
          <w:rFonts w:cstheme="minorHAnsi"/>
          <w:bCs/>
        </w:rPr>
      </w:pPr>
    </w:p>
    <w:p w14:paraId="58CFE752" w14:textId="77777777" w:rsidR="00AB0F50" w:rsidRPr="00BF43DA" w:rsidRDefault="00AB0F50" w:rsidP="00AB0F50">
      <w:pPr>
        <w:jc w:val="center"/>
        <w:rPr>
          <w:rFonts w:cstheme="minorHAnsi"/>
          <w:b/>
          <w:bCs/>
        </w:rPr>
      </w:pPr>
      <w:r w:rsidRPr="00BF43DA">
        <w:rPr>
          <w:rFonts w:cstheme="minorHAnsi"/>
          <w:b/>
          <w:bCs/>
        </w:rPr>
        <w:t>§ 12</w:t>
      </w:r>
    </w:p>
    <w:p w14:paraId="3AEA25B5" w14:textId="77777777" w:rsidR="00AB0F50" w:rsidRPr="00BF43DA" w:rsidRDefault="00AB0F50" w:rsidP="00AB0F50">
      <w:pPr>
        <w:jc w:val="center"/>
        <w:rPr>
          <w:rFonts w:cstheme="minorHAnsi"/>
          <w:b/>
          <w:bCs/>
        </w:rPr>
      </w:pPr>
    </w:p>
    <w:p w14:paraId="43B56054"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Organizację stałych, obowiązkowych i dodatkowych zajęć edukacyjnych określa ramowy rozkład dnia ustalony przez Dyrektora na wniosek Rady Pedagogicznej z uwzględnieniem zasad ochrony zdrowia i higieny dziecka, dostosowany do oczekiwań rodziców.</w:t>
      </w:r>
    </w:p>
    <w:p w14:paraId="203D4C9C"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Ramowy rozkład dnia obejmuje:</w:t>
      </w:r>
    </w:p>
    <w:p w14:paraId="6AB0CB32" w14:textId="77777777" w:rsidR="00AB0F50" w:rsidRPr="00BF43DA" w:rsidRDefault="00AB0F50" w:rsidP="00AB0F50">
      <w:pPr>
        <w:pStyle w:val="Akapitzlist"/>
        <w:ind w:left="284"/>
        <w:contextualSpacing w:val="0"/>
        <w:rPr>
          <w:rFonts w:cstheme="minorHAnsi"/>
          <w:bCs/>
        </w:rPr>
      </w:pPr>
      <w:r w:rsidRPr="00BF43DA">
        <w:rPr>
          <w:rFonts w:cstheme="minorHAnsi"/>
          <w:bCs/>
        </w:rPr>
        <w:t>1) dzienny czas pracy poszczególnych oddziałów, dostosowany do wniosków rodziców,</w:t>
      </w:r>
    </w:p>
    <w:p w14:paraId="1B7024CB" w14:textId="77777777" w:rsidR="00AB0F50" w:rsidRPr="00BF43DA" w:rsidRDefault="00AB0F50" w:rsidP="00AB0F50">
      <w:pPr>
        <w:pStyle w:val="Akapitzlist"/>
        <w:ind w:left="284"/>
        <w:contextualSpacing w:val="0"/>
        <w:rPr>
          <w:rFonts w:cstheme="minorHAnsi"/>
          <w:bCs/>
          <w:color w:val="000000" w:themeColor="text1"/>
        </w:rPr>
      </w:pPr>
      <w:r w:rsidRPr="00BF43DA">
        <w:rPr>
          <w:rFonts w:cstheme="minorHAnsi"/>
          <w:bCs/>
          <w:color w:val="000000" w:themeColor="text1"/>
        </w:rPr>
        <w:t>2) pory posiłków w każdym dniu.</w:t>
      </w:r>
    </w:p>
    <w:p w14:paraId="38403B3D"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3.</w:t>
      </w:r>
      <w:r w:rsidRPr="00BF43DA">
        <w:rPr>
          <w:rFonts w:eastAsia="TimesNewRoman" w:cstheme="minorHAnsi"/>
          <w:bCs/>
        </w:rPr>
        <w:t xml:space="preserve"> Na podstawie ramowego rozkładu dnia nauczyciele, którym powierzono opiekę nad danym oddziałem, ustalają dla tego oddziału szczegółowy rozkład dnia, z uwzględnieniem potrzeb i zainteresowań dzieci.</w:t>
      </w:r>
    </w:p>
    <w:p w14:paraId="132D758B" w14:textId="77777777" w:rsidR="00AB0F50" w:rsidRPr="00BF43DA" w:rsidRDefault="00AB0F50" w:rsidP="00AB0F50">
      <w:pPr>
        <w:rPr>
          <w:rFonts w:eastAsia="TimesNewRoman" w:cstheme="minorHAnsi"/>
          <w:bCs/>
        </w:rPr>
      </w:pPr>
      <w:r w:rsidRPr="00BF43DA">
        <w:rPr>
          <w:rFonts w:eastAsia="TimesNewRoman" w:cstheme="minorHAnsi"/>
          <w:b/>
          <w:bCs/>
        </w:rPr>
        <w:t>4</w:t>
      </w:r>
      <w:r w:rsidRPr="00BF43DA">
        <w:rPr>
          <w:rFonts w:eastAsia="TimesNewRoman" w:cstheme="minorHAnsi"/>
          <w:bCs/>
        </w:rPr>
        <w:t>. Rozkład dnia w miarę potrzeby może być zmieniony.</w:t>
      </w:r>
    </w:p>
    <w:p w14:paraId="52031BEE" w14:textId="77777777" w:rsidR="00AB0F50" w:rsidRDefault="00AB0F50" w:rsidP="00AB0F50">
      <w:pPr>
        <w:rPr>
          <w:rFonts w:eastAsia="TimesNewRoman" w:cstheme="minorHAnsi"/>
          <w:bCs/>
        </w:rPr>
      </w:pPr>
    </w:p>
    <w:p w14:paraId="5C534968" w14:textId="77777777" w:rsidR="00AB0F50" w:rsidRPr="00BF43DA" w:rsidRDefault="00AB0F50" w:rsidP="00AB0F50">
      <w:pPr>
        <w:rPr>
          <w:rFonts w:eastAsia="TimesNewRoman" w:cstheme="minorHAnsi"/>
          <w:bCs/>
        </w:rPr>
      </w:pPr>
    </w:p>
    <w:p w14:paraId="023413B8" w14:textId="77777777" w:rsidR="00AB0F50" w:rsidRPr="00BF43DA" w:rsidRDefault="00AB0F50" w:rsidP="00AB0F50">
      <w:pPr>
        <w:jc w:val="center"/>
        <w:rPr>
          <w:rFonts w:cstheme="minorHAnsi"/>
          <w:b/>
          <w:bCs/>
        </w:rPr>
      </w:pPr>
      <w:r w:rsidRPr="00BF43DA">
        <w:rPr>
          <w:rFonts w:cstheme="minorHAnsi"/>
          <w:b/>
          <w:bCs/>
        </w:rPr>
        <w:t>§ 13</w:t>
      </w:r>
    </w:p>
    <w:p w14:paraId="22E533C4" w14:textId="77777777" w:rsidR="00AB0F50" w:rsidRPr="00BF43DA" w:rsidRDefault="00AB0F50" w:rsidP="00AB0F50">
      <w:pPr>
        <w:jc w:val="center"/>
        <w:rPr>
          <w:rFonts w:cstheme="minorHAnsi"/>
          <w:bCs/>
        </w:rPr>
      </w:pPr>
    </w:p>
    <w:p w14:paraId="4DFFA957"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1</w:t>
      </w:r>
      <w:r w:rsidRPr="00BF43DA">
        <w:rPr>
          <w:rFonts w:eastAsia="TimesNewRoman" w:cstheme="minorHAnsi"/>
          <w:bCs/>
        </w:rPr>
        <w:t>. Praca dydaktyczno-wychowawcza i opiekuńcza prowadzona jest w oparciu o podstawę programową oraz dopuszczone do użytku przez Dyrektora programy wychowania przedszkolnego.</w:t>
      </w:r>
    </w:p>
    <w:p w14:paraId="641055DB"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2</w:t>
      </w:r>
      <w:r w:rsidRPr="00BF43DA">
        <w:rPr>
          <w:rFonts w:eastAsia="TimesNewRoman" w:cstheme="minorHAnsi"/>
          <w:bCs/>
        </w:rPr>
        <w:t>. W przedszkolu nauczyciele mogą wykorzystywać w swojej pracy dydaktyczno-wychowawczej i opiekuńczej programy własne i innowacje pedagogiczne. Wszystkie programy własne i innowacje pedagogiczne wynikają z potrzeb przedszkola i mają pozytywny wpływ na wizerunek absolwenta przedszkola. Są dopuszczone przez Dyrektora.</w:t>
      </w:r>
    </w:p>
    <w:p w14:paraId="61BA97EF"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3</w:t>
      </w:r>
      <w:r w:rsidRPr="00BF43DA">
        <w:rPr>
          <w:rFonts w:eastAsia="TimesNewRoman" w:cstheme="minorHAnsi"/>
          <w:bCs/>
        </w:rPr>
        <w:t>. Na realizację podstawy programowej wychowania przedszkolnego przeznacza się 5 godzin w czasie codziennej pracy przedszkola.</w:t>
      </w:r>
    </w:p>
    <w:p w14:paraId="4E63A2CF"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4</w:t>
      </w:r>
      <w:r w:rsidRPr="00BF43DA">
        <w:rPr>
          <w:rFonts w:eastAsia="TimesNewRoman" w:cstheme="minorHAnsi"/>
          <w:bCs/>
        </w:rPr>
        <w:t>. Przedszkole na życzenie rodziców może organizować naukę religii. Zasady organizacji nauki religii regulują odrębne przepisy.</w:t>
      </w:r>
    </w:p>
    <w:p w14:paraId="5F69CA1F"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5</w:t>
      </w:r>
      <w:r w:rsidRPr="00BF43DA">
        <w:rPr>
          <w:rFonts w:eastAsia="TimesNewRoman" w:cstheme="minorHAnsi"/>
          <w:bCs/>
        </w:rPr>
        <w:t>. Godzina pracy nauczyciela z dziećmi w przedszkolu trwa 60 minut.</w:t>
      </w:r>
    </w:p>
    <w:p w14:paraId="787BE8D1"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6</w:t>
      </w:r>
      <w:r w:rsidRPr="00BF43DA">
        <w:rPr>
          <w:rFonts w:eastAsia="TimesNewRoman" w:cstheme="minorHAnsi"/>
          <w:bCs/>
        </w:rPr>
        <w:t xml:space="preserve">. Zajęcia dodatkowe mogą odbywać się </w:t>
      </w:r>
      <w:r>
        <w:rPr>
          <w:rFonts w:eastAsia="TimesNewRoman" w:cstheme="minorHAnsi"/>
          <w:bCs/>
        </w:rPr>
        <w:t>w</w:t>
      </w:r>
      <w:r w:rsidRPr="00BF43DA">
        <w:rPr>
          <w:rFonts w:eastAsia="TimesNewRoman" w:cstheme="minorHAnsi"/>
          <w:bCs/>
        </w:rPr>
        <w:t xml:space="preserve"> sali dydaktycznej poszczególnych grup lub w </w:t>
      </w:r>
      <w:r>
        <w:rPr>
          <w:rFonts w:eastAsia="TimesNewRoman" w:cstheme="minorHAnsi"/>
          <w:bCs/>
        </w:rPr>
        <w:t>s</w:t>
      </w:r>
      <w:r w:rsidRPr="00BF43DA">
        <w:rPr>
          <w:rFonts w:eastAsia="TimesNewRoman" w:cstheme="minorHAnsi"/>
          <w:bCs/>
        </w:rPr>
        <w:t>ali rekreacyjnej i w ogrodzie przedszkolnym, ponadto:</w:t>
      </w:r>
    </w:p>
    <w:p w14:paraId="449F86CC"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1) rodzaj zajęć dodatkowych, ich częstotliwość i forma organizacyjna zależą od wyboru rodziców,</w:t>
      </w:r>
    </w:p>
    <w:p w14:paraId="3703171A" w14:textId="77777777" w:rsidR="00AB0F50" w:rsidRPr="00BF43DA" w:rsidRDefault="00AB0F50" w:rsidP="00AB0F50">
      <w:pPr>
        <w:autoSpaceDE w:val="0"/>
        <w:autoSpaceDN w:val="0"/>
        <w:adjustRightInd w:val="0"/>
        <w:rPr>
          <w:rFonts w:eastAsia="TimesNewRoman" w:cstheme="minorHAnsi"/>
          <w:bCs/>
        </w:rPr>
      </w:pPr>
      <w:r>
        <w:rPr>
          <w:rFonts w:eastAsia="TimesNewRoman" w:cstheme="minorHAnsi"/>
          <w:bCs/>
        </w:rPr>
        <w:lastRenderedPageBreak/>
        <w:t>2</w:t>
      </w:r>
      <w:r w:rsidRPr="00BF43DA">
        <w:rPr>
          <w:rFonts w:eastAsia="TimesNewRoman" w:cstheme="minorHAnsi"/>
          <w:bCs/>
        </w:rPr>
        <w:t xml:space="preserve">) czas trwania zajęć prowadzonych dodatkowo jest dostosowany do możliwości rozwojowych dzieci </w:t>
      </w:r>
      <w:r>
        <w:rPr>
          <w:rFonts w:eastAsia="TimesNewRoman" w:cstheme="minorHAnsi"/>
          <w:bCs/>
        </w:rPr>
        <w:t>w porozumieniu z dyrektorem przedszkola.</w:t>
      </w:r>
    </w:p>
    <w:p w14:paraId="0C9A15DE"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7.</w:t>
      </w:r>
      <w:r w:rsidRPr="00BF43DA">
        <w:rPr>
          <w:rFonts w:eastAsia="TimesNewRoman" w:cstheme="minorHAnsi"/>
          <w:bCs/>
        </w:rPr>
        <w:t xml:space="preserve"> Przedszkole organizuje w zależności od potrzeb:</w:t>
      </w:r>
    </w:p>
    <w:p w14:paraId="0E459BD3"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1) zajęcia rewalidacji indywidualnej,</w:t>
      </w:r>
    </w:p>
    <w:p w14:paraId="1F77ADA5"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 xml:space="preserve">2) zajęcia specjalistyczne: korekcyjno-kompensacyjne, logopedyczne, </w:t>
      </w:r>
      <w:r>
        <w:rPr>
          <w:rFonts w:eastAsia="TimesNewRoman" w:cstheme="minorHAnsi"/>
          <w:bCs/>
        </w:rPr>
        <w:t xml:space="preserve">psychologiczne, pedagogiczne, </w:t>
      </w:r>
      <w:r w:rsidRPr="00BF43DA">
        <w:rPr>
          <w:rFonts w:eastAsia="TimesNewRoman" w:cstheme="minorHAnsi"/>
          <w:bCs/>
        </w:rPr>
        <w:t>porady i konsultacje, zajęcia rozwijające uzdolnienia.</w:t>
      </w:r>
    </w:p>
    <w:p w14:paraId="4D4D4B10"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8.</w:t>
      </w:r>
      <w:r w:rsidRPr="00BF43DA">
        <w:rPr>
          <w:rFonts w:eastAsia="TimesNewRoman" w:cstheme="minorHAnsi"/>
          <w:bCs/>
        </w:rPr>
        <w:t xml:space="preserve"> Organizacja oraz prowadzenie ww. zajęć odbywa się na zasadach określonych w odrębnych przepisach.</w:t>
      </w:r>
    </w:p>
    <w:p w14:paraId="29458087" w14:textId="77777777" w:rsidR="00AB0F50" w:rsidRPr="00BF43DA" w:rsidRDefault="00AB0F50" w:rsidP="00AB0F50">
      <w:pPr>
        <w:autoSpaceDE w:val="0"/>
        <w:autoSpaceDN w:val="0"/>
        <w:adjustRightInd w:val="0"/>
        <w:rPr>
          <w:rFonts w:eastAsia="TimesNewRoman" w:cstheme="minorHAnsi"/>
          <w:bCs/>
        </w:rPr>
      </w:pPr>
    </w:p>
    <w:p w14:paraId="6A607B1B" w14:textId="77777777" w:rsidR="00AB0F50" w:rsidRPr="00BF43DA" w:rsidRDefault="00AB0F50" w:rsidP="00AB0F50">
      <w:pPr>
        <w:jc w:val="center"/>
        <w:rPr>
          <w:rFonts w:cstheme="minorHAnsi"/>
          <w:b/>
          <w:bCs/>
        </w:rPr>
      </w:pPr>
      <w:r w:rsidRPr="00BF43DA">
        <w:rPr>
          <w:rFonts w:cstheme="minorHAnsi"/>
          <w:b/>
          <w:bCs/>
        </w:rPr>
        <w:t>§ 14</w:t>
      </w:r>
    </w:p>
    <w:p w14:paraId="125FA044" w14:textId="77777777" w:rsidR="00AB0F50" w:rsidRPr="00BF43DA" w:rsidRDefault="00AB0F50" w:rsidP="00AB0F50">
      <w:pPr>
        <w:jc w:val="center"/>
        <w:rPr>
          <w:rFonts w:cstheme="minorHAnsi"/>
          <w:b/>
          <w:bCs/>
        </w:rPr>
      </w:pPr>
    </w:p>
    <w:p w14:paraId="799401EE"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Przedszkole funkcjonuje przez cały rok szkolny z wyjątkiem przerw ustalonych przez organ prowadzący na wniosek dyrektora przedszkola i przewodniczącego rady rodziców.</w:t>
      </w:r>
    </w:p>
    <w:p w14:paraId="3E1AEE43" w14:textId="77777777" w:rsidR="00AB0F50" w:rsidRPr="00BF43DA" w:rsidRDefault="00AB0F50" w:rsidP="00AB0F50">
      <w:pPr>
        <w:pStyle w:val="Akapitzlist"/>
        <w:ind w:left="284"/>
        <w:contextualSpacing w:val="0"/>
        <w:rPr>
          <w:rFonts w:cstheme="minorHAnsi"/>
          <w:bCs/>
        </w:rPr>
      </w:pPr>
      <w:r w:rsidRPr="00BF43DA">
        <w:rPr>
          <w:rFonts w:eastAsia="TimesNewRoman" w:cstheme="minorHAnsi"/>
          <w:bCs/>
        </w:rPr>
        <w:t xml:space="preserve">1) </w:t>
      </w:r>
      <w:r w:rsidRPr="00BF43DA">
        <w:rPr>
          <w:rFonts w:cstheme="minorHAnsi"/>
          <w:bCs/>
        </w:rPr>
        <w:t xml:space="preserve">dzienny czas pracy przedszkola wynosi 10,5 godzin; przedszkole jest czynne w godzinach 6.30 do 17.00 w tym 5 bezpłatnych godzin dziennie, podczas których realizowana jest podstawa programowa wychowania przedszkolnego; </w:t>
      </w:r>
    </w:p>
    <w:p w14:paraId="2A336246" w14:textId="77777777" w:rsidR="00AB0F50" w:rsidRPr="00BF43DA" w:rsidRDefault="00AB0F50" w:rsidP="00AB0F50">
      <w:pPr>
        <w:pStyle w:val="Akapitzlist"/>
        <w:ind w:left="284"/>
        <w:contextualSpacing w:val="0"/>
        <w:rPr>
          <w:rFonts w:cstheme="minorHAnsi"/>
          <w:bCs/>
        </w:rPr>
      </w:pPr>
      <w:r w:rsidRPr="00BF43DA">
        <w:rPr>
          <w:rFonts w:eastAsia="TimesNewRoman" w:cstheme="minorHAnsi"/>
          <w:bCs/>
        </w:rPr>
        <w:t xml:space="preserve">2) </w:t>
      </w:r>
      <w:r w:rsidRPr="00BF43DA">
        <w:rPr>
          <w:rFonts w:cstheme="minorHAnsi"/>
          <w:bCs/>
        </w:rPr>
        <w:t xml:space="preserve">czas pracy przedszkola </w:t>
      </w:r>
      <w:r>
        <w:rPr>
          <w:rFonts w:cstheme="minorHAnsi"/>
          <w:bCs/>
        </w:rPr>
        <w:t>trwa</w:t>
      </w:r>
      <w:r w:rsidRPr="00BF43DA">
        <w:rPr>
          <w:rFonts w:cstheme="minorHAnsi"/>
          <w:bCs/>
        </w:rPr>
        <w:t xml:space="preserve"> od 1 września do 31 sierpnia każdego roku,</w:t>
      </w:r>
    </w:p>
    <w:p w14:paraId="104DDA6B" w14:textId="77777777" w:rsidR="00AB0F50" w:rsidRPr="00BF43DA" w:rsidRDefault="00AB0F50" w:rsidP="00AB0F50">
      <w:pPr>
        <w:pStyle w:val="Akapitzlist"/>
        <w:ind w:left="284"/>
        <w:contextualSpacing w:val="0"/>
        <w:rPr>
          <w:rFonts w:cstheme="minorHAnsi"/>
          <w:bCs/>
        </w:rPr>
      </w:pPr>
      <w:r w:rsidRPr="00BF43DA">
        <w:rPr>
          <w:rFonts w:eastAsia="TimesNewRoman" w:cstheme="minorHAnsi"/>
          <w:bCs/>
        </w:rPr>
        <w:t xml:space="preserve">3) </w:t>
      </w:r>
      <w:r w:rsidRPr="00BF43DA">
        <w:rPr>
          <w:rFonts w:cstheme="minorHAnsi"/>
          <w:bCs/>
        </w:rPr>
        <w:t>przerwa wakacyjna trwa w miesiącu lipcu lub sierpniu każdego roku i jest wykorzystana na:</w:t>
      </w:r>
    </w:p>
    <w:p w14:paraId="15C0FD2F" w14:textId="77777777" w:rsidR="00AB0F50" w:rsidRPr="00BF43DA" w:rsidRDefault="00AB0F50" w:rsidP="00AB0F50">
      <w:pPr>
        <w:pStyle w:val="Akapitzlist"/>
        <w:ind w:left="567"/>
        <w:contextualSpacing w:val="0"/>
        <w:rPr>
          <w:rFonts w:cstheme="minorHAnsi"/>
          <w:bCs/>
        </w:rPr>
      </w:pPr>
      <w:r w:rsidRPr="00BF43DA">
        <w:rPr>
          <w:rFonts w:cstheme="minorHAnsi"/>
          <w:bCs/>
        </w:rPr>
        <w:t xml:space="preserve">a) wykonanie remontu i czynności porządkowych, </w:t>
      </w:r>
    </w:p>
    <w:p w14:paraId="27BDC466" w14:textId="77777777" w:rsidR="00AB0F50" w:rsidRPr="00BF43DA" w:rsidRDefault="00AB0F50" w:rsidP="00AB0F50">
      <w:pPr>
        <w:pStyle w:val="Akapitzlist"/>
        <w:ind w:left="567"/>
        <w:contextualSpacing w:val="0"/>
        <w:rPr>
          <w:rFonts w:cstheme="minorHAnsi"/>
          <w:bCs/>
        </w:rPr>
      </w:pPr>
      <w:r w:rsidRPr="00BF43DA">
        <w:rPr>
          <w:rFonts w:cstheme="minorHAnsi"/>
          <w:bCs/>
        </w:rPr>
        <w:t>b) pracownicze urlopy wypoczynkowe.</w:t>
      </w:r>
    </w:p>
    <w:p w14:paraId="36244C1B"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Zasady odpłatności za pobyt dzieci w przedszkolu określa uchwała podjęta przez Radę Miasta Skierniewice wraz ze sposobem jej wykonania:</w:t>
      </w:r>
    </w:p>
    <w:p w14:paraId="2988737D" w14:textId="77777777" w:rsidR="00AB0F50" w:rsidRPr="00BF43DA" w:rsidRDefault="00AB0F50" w:rsidP="00AB0F50">
      <w:pPr>
        <w:pStyle w:val="Akapitzlist"/>
        <w:ind w:left="284"/>
        <w:contextualSpacing w:val="0"/>
        <w:rPr>
          <w:rFonts w:cstheme="minorHAnsi"/>
          <w:bCs/>
        </w:rPr>
      </w:pPr>
      <w:r w:rsidRPr="00BF43DA">
        <w:rPr>
          <w:rFonts w:eastAsia="TimesNewRoman" w:cstheme="minorHAnsi"/>
          <w:bCs/>
        </w:rPr>
        <w:t xml:space="preserve">1) </w:t>
      </w:r>
      <w:r w:rsidRPr="00BF43DA">
        <w:rPr>
          <w:rFonts w:cstheme="minorHAnsi"/>
          <w:bCs/>
        </w:rPr>
        <w:t>dzienna stawka żywieniowa uwzględnia normy żywieniowe dla dzieci w wieku przedszkolnym,</w:t>
      </w:r>
    </w:p>
    <w:p w14:paraId="72C3476B" w14:textId="77777777" w:rsidR="00AB0F50" w:rsidRPr="00BF43DA" w:rsidRDefault="00AB0F50" w:rsidP="00AB0F50">
      <w:pPr>
        <w:pStyle w:val="Akapitzlist"/>
        <w:ind w:left="284"/>
        <w:contextualSpacing w:val="0"/>
        <w:rPr>
          <w:rFonts w:cstheme="minorHAnsi"/>
          <w:bCs/>
        </w:rPr>
      </w:pPr>
      <w:r w:rsidRPr="00BF43DA">
        <w:rPr>
          <w:rFonts w:eastAsia="TimesNewRoman" w:cstheme="minorHAnsi"/>
          <w:bCs/>
        </w:rPr>
        <w:t xml:space="preserve">2) </w:t>
      </w:r>
      <w:r w:rsidRPr="00BF43DA">
        <w:rPr>
          <w:rFonts w:cstheme="minorHAnsi"/>
          <w:bCs/>
        </w:rPr>
        <w:t>dziecko uczęszczające do przedszkola może korzystać z następującej liczby posiłków:</w:t>
      </w:r>
    </w:p>
    <w:p w14:paraId="4897B8E0" w14:textId="77777777" w:rsidR="00AB0F50" w:rsidRPr="00BF43DA" w:rsidRDefault="00AB0F50" w:rsidP="00AB0F50">
      <w:pPr>
        <w:pStyle w:val="Akapitzlist"/>
        <w:ind w:left="567"/>
        <w:contextualSpacing w:val="0"/>
        <w:rPr>
          <w:rFonts w:cstheme="minorHAnsi"/>
          <w:bCs/>
        </w:rPr>
      </w:pPr>
      <w:r w:rsidRPr="00BF43DA">
        <w:rPr>
          <w:rFonts w:cstheme="minorHAnsi"/>
          <w:bCs/>
        </w:rPr>
        <w:t xml:space="preserve">a) śniadanie, </w:t>
      </w:r>
    </w:p>
    <w:p w14:paraId="7F9C3D84" w14:textId="77777777" w:rsidR="00AB0F50" w:rsidRPr="00BF43DA" w:rsidRDefault="00AB0F50" w:rsidP="00AB0F50">
      <w:pPr>
        <w:pStyle w:val="Akapitzlist"/>
        <w:ind w:left="567"/>
        <w:contextualSpacing w:val="0"/>
        <w:rPr>
          <w:rFonts w:cstheme="minorHAnsi"/>
          <w:bCs/>
        </w:rPr>
      </w:pPr>
      <w:r w:rsidRPr="00BF43DA">
        <w:rPr>
          <w:rFonts w:cstheme="minorHAnsi"/>
          <w:bCs/>
        </w:rPr>
        <w:t>b) śniadanie, obiad,</w:t>
      </w:r>
    </w:p>
    <w:p w14:paraId="27F0F07C" w14:textId="77777777" w:rsidR="00AB0F50" w:rsidRPr="00BF43DA" w:rsidRDefault="00AB0F50" w:rsidP="00AB0F50">
      <w:pPr>
        <w:pStyle w:val="Akapitzlist"/>
        <w:ind w:left="567"/>
        <w:contextualSpacing w:val="0"/>
        <w:rPr>
          <w:rFonts w:cstheme="minorHAnsi"/>
          <w:bCs/>
        </w:rPr>
      </w:pPr>
      <w:r w:rsidRPr="00BF43DA">
        <w:rPr>
          <w:rFonts w:cstheme="minorHAnsi"/>
          <w:bCs/>
        </w:rPr>
        <w:t>c) śniadanie, obiad, podwieczorek,</w:t>
      </w:r>
    </w:p>
    <w:p w14:paraId="61467E84" w14:textId="77777777" w:rsidR="00AB0F50" w:rsidRPr="00BF43DA" w:rsidRDefault="00AB0F50" w:rsidP="00AB0F50">
      <w:pPr>
        <w:pStyle w:val="Akapitzlist"/>
        <w:ind w:left="567"/>
        <w:contextualSpacing w:val="0"/>
        <w:rPr>
          <w:rFonts w:cstheme="minorHAnsi"/>
          <w:bCs/>
        </w:rPr>
      </w:pPr>
      <w:r w:rsidRPr="00BF43DA">
        <w:rPr>
          <w:rFonts w:cstheme="minorHAnsi"/>
          <w:bCs/>
        </w:rPr>
        <w:t>d) obiad, podwieczorek.</w:t>
      </w:r>
    </w:p>
    <w:p w14:paraId="68707401" w14:textId="77777777" w:rsidR="00AB0F50" w:rsidRPr="00BF43DA" w:rsidRDefault="00AB0F50" w:rsidP="00AB0F50">
      <w:pPr>
        <w:pStyle w:val="Akapitzlist"/>
        <w:ind w:left="284"/>
        <w:contextualSpacing w:val="0"/>
        <w:rPr>
          <w:rFonts w:cstheme="minorHAnsi"/>
          <w:bCs/>
          <w:color w:val="000000" w:themeColor="text1"/>
        </w:rPr>
      </w:pPr>
      <w:r w:rsidRPr="00BF43DA">
        <w:rPr>
          <w:rFonts w:cstheme="minorHAnsi"/>
          <w:b/>
          <w:bCs/>
        </w:rPr>
        <w:t>3.</w:t>
      </w:r>
      <w:r w:rsidRPr="00BF43DA">
        <w:rPr>
          <w:rFonts w:cstheme="minorHAnsi"/>
          <w:bCs/>
        </w:rPr>
        <w:t xml:space="preserve"> Rodzice dzieci uczęszczających do przedszkola i korzystających z posiłków zobowiązani są </w:t>
      </w:r>
      <w:r w:rsidRPr="00BF43DA">
        <w:rPr>
          <w:rFonts w:cstheme="minorHAnsi"/>
          <w:bCs/>
          <w:color w:val="000000" w:themeColor="text1"/>
        </w:rPr>
        <w:t>do uiszczania opłat za usługi świadczone przez przedszkole do 20 dnia każdego miesiąca.</w:t>
      </w:r>
    </w:p>
    <w:p w14:paraId="3D1F3357" w14:textId="77777777" w:rsidR="00AB0F50" w:rsidRPr="00BF43DA" w:rsidRDefault="00AB0F50" w:rsidP="00AB0F50">
      <w:pPr>
        <w:pStyle w:val="Akapitzlist"/>
        <w:ind w:left="284"/>
        <w:contextualSpacing w:val="0"/>
        <w:rPr>
          <w:rFonts w:cstheme="minorHAnsi"/>
          <w:bCs/>
        </w:rPr>
      </w:pPr>
      <w:r w:rsidRPr="00BF43DA">
        <w:rPr>
          <w:rFonts w:cstheme="minorHAnsi"/>
          <w:b/>
          <w:bCs/>
        </w:rPr>
        <w:t>4</w:t>
      </w:r>
      <w:r w:rsidRPr="00BF43DA">
        <w:rPr>
          <w:rFonts w:cstheme="minorHAnsi"/>
          <w:bCs/>
        </w:rPr>
        <w:t>. Przedszkole prowadzi bezpłatne nauczanie w zakresie podstawy programowej wychowania przedszkolnego dzieci mających prawo do wychowania przedszkolnego. Dziecko 6-letnie jest objęte bezpłatnym nauczaniem w ramach obowiązku rocznego przygotowania przedszkolnego.</w:t>
      </w:r>
    </w:p>
    <w:p w14:paraId="71015670" w14:textId="77777777" w:rsidR="00AB0F50" w:rsidRPr="00BF43DA" w:rsidRDefault="00AB0F50" w:rsidP="00AB0F50">
      <w:pPr>
        <w:ind w:left="0" w:firstLine="0"/>
        <w:rPr>
          <w:rFonts w:cstheme="minorHAnsi"/>
          <w:bCs/>
        </w:rPr>
      </w:pPr>
    </w:p>
    <w:p w14:paraId="5B5DEB9D" w14:textId="77777777" w:rsidR="00AB0F50" w:rsidRPr="00BF43DA" w:rsidRDefault="00AB0F50" w:rsidP="00AB0F50">
      <w:pPr>
        <w:jc w:val="center"/>
        <w:rPr>
          <w:rFonts w:cstheme="minorHAnsi"/>
          <w:b/>
          <w:bCs/>
        </w:rPr>
      </w:pPr>
      <w:r w:rsidRPr="00BF43DA">
        <w:rPr>
          <w:rFonts w:cstheme="minorHAnsi"/>
          <w:b/>
          <w:bCs/>
        </w:rPr>
        <w:t>§ 15</w:t>
      </w:r>
    </w:p>
    <w:p w14:paraId="3D24D9A6" w14:textId="77777777" w:rsidR="00AB0F50" w:rsidRPr="00BF43DA" w:rsidRDefault="00AB0F50" w:rsidP="00AB0F50">
      <w:pPr>
        <w:jc w:val="center"/>
        <w:rPr>
          <w:rFonts w:cstheme="minorHAnsi"/>
          <w:b/>
          <w:bCs/>
        </w:rPr>
      </w:pPr>
    </w:p>
    <w:p w14:paraId="49BE998F" w14:textId="77777777" w:rsidR="00AB0F50" w:rsidRPr="00BF43DA" w:rsidRDefault="00AB0F50" w:rsidP="00AB0F50">
      <w:pPr>
        <w:pStyle w:val="Akapitzlist"/>
        <w:ind w:left="0" w:firstLine="0"/>
        <w:contextualSpacing w:val="0"/>
        <w:rPr>
          <w:rFonts w:cstheme="minorHAnsi"/>
          <w:bCs/>
        </w:rPr>
      </w:pPr>
      <w:r w:rsidRPr="00BF43DA">
        <w:rPr>
          <w:rFonts w:cstheme="minorHAnsi"/>
          <w:b/>
          <w:bCs/>
        </w:rPr>
        <w:t>1.</w:t>
      </w:r>
      <w:r w:rsidRPr="00BF43DA">
        <w:rPr>
          <w:rFonts w:cstheme="minorHAnsi"/>
          <w:bCs/>
        </w:rPr>
        <w:t xml:space="preserve"> Do realizacji zadań i celów statutowych przedszkole wykorzystuje: </w:t>
      </w:r>
    </w:p>
    <w:p w14:paraId="3015DE23" w14:textId="7A4F88B4" w:rsidR="00AB0F50" w:rsidRPr="00BF43DA" w:rsidRDefault="004F04C5" w:rsidP="00AB0F50">
      <w:pPr>
        <w:pStyle w:val="Akapitzlist"/>
        <w:numPr>
          <w:ilvl w:val="0"/>
          <w:numId w:val="7"/>
        </w:numPr>
        <w:ind w:left="567" w:hanging="283"/>
        <w:contextualSpacing w:val="0"/>
        <w:rPr>
          <w:rFonts w:cstheme="minorHAnsi"/>
        </w:rPr>
      </w:pPr>
      <w:r>
        <w:rPr>
          <w:rFonts w:cstheme="minorHAnsi"/>
        </w:rPr>
        <w:t>5</w:t>
      </w:r>
      <w:r w:rsidR="00AB0F50" w:rsidRPr="00BF43DA">
        <w:rPr>
          <w:rFonts w:cstheme="minorHAnsi"/>
        </w:rPr>
        <w:t xml:space="preserve"> </w:t>
      </w:r>
      <w:proofErr w:type="spellStart"/>
      <w:r w:rsidR="00AB0F50" w:rsidRPr="00BF43DA">
        <w:rPr>
          <w:rFonts w:cstheme="minorHAnsi"/>
        </w:rPr>
        <w:t>sal</w:t>
      </w:r>
      <w:proofErr w:type="spellEnd"/>
      <w:r w:rsidR="00AB0F50" w:rsidRPr="00BF43DA">
        <w:rPr>
          <w:rFonts w:cstheme="minorHAnsi"/>
        </w:rPr>
        <w:t xml:space="preserve"> zajęć dla poszczególnych oddziałów;</w:t>
      </w:r>
    </w:p>
    <w:p w14:paraId="51F7C0BA" w14:textId="77777777" w:rsidR="00AB0F50" w:rsidRPr="00BF43DA" w:rsidRDefault="00AB0F50" w:rsidP="00AB0F50">
      <w:pPr>
        <w:pStyle w:val="Akapitzlist"/>
        <w:numPr>
          <w:ilvl w:val="0"/>
          <w:numId w:val="7"/>
        </w:numPr>
        <w:ind w:left="567" w:hanging="283"/>
        <w:contextualSpacing w:val="0"/>
        <w:rPr>
          <w:rFonts w:cstheme="minorHAnsi"/>
        </w:rPr>
      </w:pPr>
      <w:r w:rsidRPr="00BF43DA">
        <w:rPr>
          <w:rFonts w:cstheme="minorHAnsi"/>
        </w:rPr>
        <w:t>pomieszczenie do pracy logopedycznej i terapeutycznej;</w:t>
      </w:r>
    </w:p>
    <w:p w14:paraId="28A97B82" w14:textId="77777777" w:rsidR="00AB0F50" w:rsidRPr="00BF43DA" w:rsidRDefault="00AB0F50" w:rsidP="00AB0F50">
      <w:pPr>
        <w:pStyle w:val="Akapitzlist"/>
        <w:numPr>
          <w:ilvl w:val="0"/>
          <w:numId w:val="7"/>
        </w:numPr>
        <w:ind w:left="567" w:hanging="283"/>
        <w:contextualSpacing w:val="0"/>
        <w:rPr>
          <w:rFonts w:cstheme="minorHAnsi"/>
        </w:rPr>
      </w:pPr>
      <w:r w:rsidRPr="00BF43DA">
        <w:rPr>
          <w:rFonts w:cstheme="minorHAnsi"/>
        </w:rPr>
        <w:t>salę rekreacyjną;</w:t>
      </w:r>
    </w:p>
    <w:p w14:paraId="08F3FF33" w14:textId="4A05A691" w:rsidR="00AB0F50" w:rsidRPr="00BF43DA" w:rsidRDefault="00AB0F50" w:rsidP="00AB0F50">
      <w:pPr>
        <w:pStyle w:val="Akapitzlist"/>
        <w:numPr>
          <w:ilvl w:val="0"/>
          <w:numId w:val="7"/>
        </w:numPr>
        <w:ind w:left="567" w:hanging="283"/>
        <w:contextualSpacing w:val="0"/>
        <w:rPr>
          <w:rFonts w:cstheme="minorHAnsi"/>
        </w:rPr>
      </w:pPr>
      <w:r w:rsidRPr="00BF43DA">
        <w:rPr>
          <w:rFonts w:cstheme="minorHAnsi"/>
        </w:rPr>
        <w:t xml:space="preserve"> szatnie dla dzieci;</w:t>
      </w:r>
    </w:p>
    <w:p w14:paraId="1391FA42" w14:textId="77777777" w:rsidR="00AB0F50" w:rsidRPr="00BF43DA" w:rsidRDefault="00AB0F50" w:rsidP="00AB0F50">
      <w:pPr>
        <w:pStyle w:val="Akapitzlist"/>
        <w:numPr>
          <w:ilvl w:val="0"/>
          <w:numId w:val="7"/>
        </w:numPr>
        <w:ind w:left="567" w:hanging="283"/>
        <w:contextualSpacing w:val="0"/>
        <w:rPr>
          <w:rFonts w:cstheme="minorHAnsi"/>
        </w:rPr>
      </w:pPr>
      <w:r w:rsidRPr="00BF43DA">
        <w:rPr>
          <w:rFonts w:cstheme="minorHAnsi"/>
        </w:rPr>
        <w:t xml:space="preserve"> pomieszczenia gospodarcze;</w:t>
      </w:r>
    </w:p>
    <w:p w14:paraId="623A6854" w14:textId="77777777" w:rsidR="00AB0F50" w:rsidRPr="00BF43DA" w:rsidRDefault="00AB0F50" w:rsidP="00AB0F50">
      <w:pPr>
        <w:pStyle w:val="Akapitzlist"/>
        <w:numPr>
          <w:ilvl w:val="0"/>
          <w:numId w:val="7"/>
        </w:numPr>
        <w:ind w:left="567" w:hanging="283"/>
        <w:contextualSpacing w:val="0"/>
        <w:rPr>
          <w:rFonts w:cstheme="minorHAnsi"/>
        </w:rPr>
      </w:pPr>
      <w:r w:rsidRPr="00BF43DA">
        <w:rPr>
          <w:rFonts w:cstheme="minorHAnsi"/>
        </w:rPr>
        <w:t>łazienki i toalety;</w:t>
      </w:r>
    </w:p>
    <w:p w14:paraId="75C13AC0" w14:textId="04E3C659" w:rsidR="00AB0F50" w:rsidRPr="00BF43DA" w:rsidRDefault="00AB0F50" w:rsidP="00AB0F50">
      <w:pPr>
        <w:pStyle w:val="Akapitzlist"/>
        <w:numPr>
          <w:ilvl w:val="0"/>
          <w:numId w:val="7"/>
        </w:numPr>
        <w:ind w:left="567" w:hanging="283"/>
        <w:contextualSpacing w:val="0"/>
        <w:rPr>
          <w:rFonts w:cstheme="minorHAnsi"/>
        </w:rPr>
      </w:pPr>
      <w:r w:rsidRPr="00BF43DA">
        <w:rPr>
          <w:rFonts w:cstheme="minorHAnsi"/>
        </w:rPr>
        <w:t>pomieszczenia administracyjne (gabinet dyrektora i wicedyrektora, pokój intendenta);</w:t>
      </w:r>
    </w:p>
    <w:p w14:paraId="10F7C898" w14:textId="77777777" w:rsidR="00AB0F50" w:rsidRPr="00BF43DA" w:rsidRDefault="00AB0F50" w:rsidP="00AB0F50">
      <w:pPr>
        <w:pStyle w:val="Akapitzlist"/>
        <w:numPr>
          <w:ilvl w:val="0"/>
          <w:numId w:val="7"/>
        </w:numPr>
        <w:ind w:left="567" w:hanging="283"/>
        <w:contextualSpacing w:val="0"/>
        <w:rPr>
          <w:rFonts w:cstheme="minorHAnsi"/>
        </w:rPr>
      </w:pPr>
      <w:r w:rsidRPr="00BF43DA">
        <w:rPr>
          <w:rFonts w:cstheme="minorHAnsi"/>
        </w:rPr>
        <w:t>pomieszczenia kuchenne;</w:t>
      </w:r>
    </w:p>
    <w:p w14:paraId="0CD737FA" w14:textId="0FF6B6E3" w:rsidR="00AB0F50" w:rsidRPr="00BF43DA" w:rsidRDefault="004F04C5" w:rsidP="00AB0F50">
      <w:pPr>
        <w:pStyle w:val="Akapitzlist"/>
        <w:numPr>
          <w:ilvl w:val="0"/>
          <w:numId w:val="7"/>
        </w:numPr>
        <w:ind w:left="567" w:hanging="283"/>
        <w:contextualSpacing w:val="0"/>
        <w:rPr>
          <w:rFonts w:cstheme="minorHAnsi"/>
        </w:rPr>
      </w:pPr>
      <w:r>
        <w:rPr>
          <w:rFonts w:cstheme="minorHAnsi"/>
        </w:rPr>
        <w:t>piwnice</w:t>
      </w:r>
      <w:r w:rsidR="00E86481">
        <w:rPr>
          <w:rFonts w:cstheme="minorHAnsi"/>
        </w:rPr>
        <w:t>,</w:t>
      </w:r>
    </w:p>
    <w:p w14:paraId="378B339C" w14:textId="7F2EE3D9" w:rsidR="00AB0F50" w:rsidRPr="00BF43DA" w:rsidRDefault="00AB0F50" w:rsidP="00AB0F50">
      <w:pPr>
        <w:pStyle w:val="Akapitzlist"/>
        <w:numPr>
          <w:ilvl w:val="0"/>
          <w:numId w:val="7"/>
        </w:numPr>
        <w:ind w:left="567" w:hanging="283"/>
        <w:contextualSpacing w:val="0"/>
        <w:rPr>
          <w:rFonts w:cstheme="minorHAnsi"/>
        </w:rPr>
      </w:pPr>
      <w:r w:rsidRPr="00BF43DA">
        <w:rPr>
          <w:rFonts w:cstheme="minorHAnsi"/>
        </w:rPr>
        <w:t>ogród przedszkolny z odpowiednio dobranym sprzętem terenowo rekreacyjnym</w:t>
      </w:r>
    </w:p>
    <w:p w14:paraId="7247AD94"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w:t>
      </w:r>
      <w:r>
        <w:rPr>
          <w:rFonts w:cstheme="minorHAnsi"/>
          <w:bCs/>
        </w:rPr>
        <w:t>Składnica akt</w:t>
      </w:r>
      <w:r w:rsidRPr="00BF43DA">
        <w:rPr>
          <w:rFonts w:cstheme="minorHAnsi"/>
          <w:bCs/>
        </w:rPr>
        <w:t xml:space="preserve"> przedszko</w:t>
      </w:r>
      <w:r>
        <w:rPr>
          <w:rFonts w:cstheme="minorHAnsi"/>
          <w:bCs/>
        </w:rPr>
        <w:t>la</w:t>
      </w:r>
      <w:r w:rsidRPr="00BF43DA">
        <w:rPr>
          <w:rFonts w:cstheme="minorHAnsi"/>
          <w:bCs/>
        </w:rPr>
        <w:t xml:space="preserve"> znajduje się </w:t>
      </w:r>
      <w:r>
        <w:rPr>
          <w:rFonts w:cstheme="minorHAnsi"/>
          <w:bCs/>
        </w:rPr>
        <w:t xml:space="preserve">gabinecie dyrektora oraz </w:t>
      </w:r>
      <w:r w:rsidRPr="00BF43DA">
        <w:rPr>
          <w:rFonts w:cstheme="minorHAnsi"/>
          <w:bCs/>
        </w:rPr>
        <w:t>w wydzielonej części budynku.</w:t>
      </w:r>
    </w:p>
    <w:p w14:paraId="42DAF2AA" w14:textId="77777777" w:rsidR="00AB0F50" w:rsidRPr="00BF43DA" w:rsidRDefault="00AB0F50" w:rsidP="00AB0F50">
      <w:pPr>
        <w:pStyle w:val="Akapitzlist"/>
        <w:ind w:left="284"/>
        <w:contextualSpacing w:val="0"/>
        <w:rPr>
          <w:rFonts w:cstheme="minorHAnsi"/>
          <w:bCs/>
        </w:rPr>
      </w:pPr>
      <w:r w:rsidRPr="00BF43DA">
        <w:rPr>
          <w:rFonts w:cstheme="minorHAnsi"/>
          <w:b/>
          <w:bCs/>
        </w:rPr>
        <w:t>3</w:t>
      </w:r>
      <w:r w:rsidRPr="00BF43DA">
        <w:rPr>
          <w:rFonts w:cstheme="minorHAnsi"/>
          <w:bCs/>
        </w:rPr>
        <w:t>. Odpowiedzialnym za stan i wyposażenie w/w pomieszczeń jest w Dyrektor.</w:t>
      </w:r>
    </w:p>
    <w:p w14:paraId="649C2CD0" w14:textId="77777777" w:rsidR="00AB0F50" w:rsidRPr="00BF43DA" w:rsidRDefault="00AB0F50" w:rsidP="00AB0F50">
      <w:pPr>
        <w:pStyle w:val="Akapitzlist"/>
        <w:ind w:left="142" w:hanging="142"/>
        <w:contextualSpacing w:val="0"/>
        <w:rPr>
          <w:rFonts w:cstheme="minorHAnsi"/>
          <w:bCs/>
        </w:rPr>
      </w:pPr>
      <w:r w:rsidRPr="00BF43DA">
        <w:rPr>
          <w:rFonts w:cstheme="minorHAnsi"/>
          <w:b/>
          <w:bCs/>
        </w:rPr>
        <w:t>4.</w:t>
      </w:r>
      <w:r w:rsidRPr="00BF43DA">
        <w:rPr>
          <w:rFonts w:cstheme="minorHAnsi"/>
          <w:bCs/>
        </w:rPr>
        <w:t xml:space="preserve"> Szczegółowy zakres odpowiedzialności poszczególnych pracowników za mienie przedszkola określa Dyrektor</w:t>
      </w:r>
      <w:r>
        <w:rPr>
          <w:rFonts w:cstheme="minorHAnsi"/>
          <w:bCs/>
        </w:rPr>
        <w:t>.</w:t>
      </w:r>
    </w:p>
    <w:p w14:paraId="56700539" w14:textId="77777777" w:rsidR="00AB0F50" w:rsidRPr="00BF43DA" w:rsidRDefault="00AB0F50" w:rsidP="00AB0F50">
      <w:pPr>
        <w:jc w:val="center"/>
        <w:rPr>
          <w:rFonts w:cstheme="minorHAnsi"/>
          <w:bCs/>
        </w:rPr>
      </w:pPr>
    </w:p>
    <w:p w14:paraId="2285377F" w14:textId="77777777" w:rsidR="00AB0F50" w:rsidRPr="00BF43DA" w:rsidRDefault="00AB0F50" w:rsidP="00AB0F50">
      <w:pPr>
        <w:jc w:val="center"/>
        <w:rPr>
          <w:rFonts w:cstheme="minorHAnsi"/>
          <w:b/>
          <w:bCs/>
        </w:rPr>
      </w:pPr>
      <w:r w:rsidRPr="00BF43DA">
        <w:rPr>
          <w:rFonts w:cstheme="minorHAnsi"/>
          <w:b/>
          <w:bCs/>
        </w:rPr>
        <w:t xml:space="preserve">Rozdział </w:t>
      </w:r>
      <w:r w:rsidRPr="00BF43DA">
        <w:rPr>
          <w:rFonts w:cstheme="minorHAnsi"/>
          <w:b/>
          <w:color w:val="000000" w:themeColor="text1"/>
        </w:rPr>
        <w:t>5</w:t>
      </w:r>
    </w:p>
    <w:p w14:paraId="6BAECA2B" w14:textId="77777777" w:rsidR="00AB0F50" w:rsidRPr="00BF43DA" w:rsidRDefault="00AB0F50" w:rsidP="00AB0F50">
      <w:pPr>
        <w:jc w:val="center"/>
        <w:rPr>
          <w:rFonts w:cstheme="minorHAnsi"/>
          <w:b/>
          <w:bCs/>
        </w:rPr>
      </w:pPr>
      <w:r w:rsidRPr="00BF43DA">
        <w:rPr>
          <w:rFonts w:cstheme="minorHAnsi"/>
          <w:b/>
          <w:bCs/>
        </w:rPr>
        <w:t>Nauczyciele i inni pracownicy przedszkola</w:t>
      </w:r>
    </w:p>
    <w:p w14:paraId="2B8EB4F4" w14:textId="77777777" w:rsidR="00AB0F50" w:rsidRPr="00BF43DA" w:rsidRDefault="00AB0F50" w:rsidP="00AB0F50">
      <w:pPr>
        <w:jc w:val="center"/>
        <w:rPr>
          <w:rFonts w:cstheme="minorHAnsi"/>
          <w:b/>
          <w:bCs/>
        </w:rPr>
      </w:pPr>
    </w:p>
    <w:p w14:paraId="1CC0CCAF" w14:textId="77777777" w:rsidR="00AB0F50" w:rsidRPr="00BF43DA" w:rsidRDefault="00AB0F50" w:rsidP="00AB0F50">
      <w:pPr>
        <w:jc w:val="center"/>
        <w:rPr>
          <w:rFonts w:cstheme="minorHAnsi"/>
          <w:b/>
          <w:bCs/>
        </w:rPr>
      </w:pPr>
      <w:r w:rsidRPr="00BF43DA">
        <w:rPr>
          <w:rFonts w:cstheme="minorHAnsi"/>
          <w:b/>
          <w:bCs/>
        </w:rPr>
        <w:t>§ 16</w:t>
      </w:r>
    </w:p>
    <w:p w14:paraId="2B791976" w14:textId="77777777" w:rsidR="00AB0F50" w:rsidRPr="00BF43DA" w:rsidRDefault="00AB0F50" w:rsidP="00AB0F50">
      <w:pPr>
        <w:jc w:val="center"/>
        <w:rPr>
          <w:rFonts w:cstheme="minorHAnsi"/>
          <w:b/>
          <w:bCs/>
        </w:rPr>
      </w:pPr>
    </w:p>
    <w:p w14:paraId="5FD28D12"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Przedszkole zatrudnia nauczycieli oraz pracowników samorządowych niebędących nauczycielami.</w:t>
      </w:r>
    </w:p>
    <w:p w14:paraId="2B7AD723" w14:textId="77777777" w:rsidR="00AB0F50" w:rsidRPr="00BF43DA" w:rsidRDefault="00AB0F50" w:rsidP="00AB0F50">
      <w:pPr>
        <w:rPr>
          <w:rFonts w:cstheme="minorHAnsi"/>
          <w:bCs/>
        </w:rPr>
      </w:pPr>
      <w:r w:rsidRPr="00BF43DA">
        <w:rPr>
          <w:rFonts w:cstheme="minorHAnsi"/>
          <w:b/>
          <w:bCs/>
        </w:rPr>
        <w:t>2</w:t>
      </w:r>
      <w:r w:rsidRPr="00BF43DA">
        <w:rPr>
          <w:rFonts w:cstheme="minorHAnsi"/>
          <w:bCs/>
        </w:rPr>
        <w:t>. Zasady zatrudniania nauczycieli reguluje ustawa Karta Nauczyciela, a pracowników niepedagogicznych przedszkola określają przepisy ustawy o pracownikach samorządowych oraz ustawa Kodeks pracy.</w:t>
      </w:r>
    </w:p>
    <w:p w14:paraId="229C2D43" w14:textId="77777777" w:rsidR="00AB0F50" w:rsidRPr="00BF43DA" w:rsidRDefault="00AB0F50" w:rsidP="00AB0F50">
      <w:pPr>
        <w:rPr>
          <w:rFonts w:cstheme="minorHAnsi"/>
          <w:bCs/>
        </w:rPr>
      </w:pPr>
      <w:r w:rsidRPr="00BF43DA">
        <w:rPr>
          <w:rFonts w:cstheme="minorHAnsi"/>
          <w:b/>
          <w:bCs/>
        </w:rPr>
        <w:t>3</w:t>
      </w:r>
      <w:r w:rsidRPr="00BF43DA">
        <w:rPr>
          <w:rFonts w:cstheme="minorHAnsi"/>
          <w:bCs/>
        </w:rPr>
        <w:t xml:space="preserve">. Kwalifikacje nauczycieli, a także zasady ich wynagradzania określa minister właściwy do spraw oświaty i wychowania oraz pracodawca, a kwalifikacje i zasady wynagradzania pracowników niepedagogicznych przedszkola określają przepisy dotyczące pracowników samorządowych. </w:t>
      </w:r>
    </w:p>
    <w:p w14:paraId="5C812B1F" w14:textId="77777777" w:rsidR="00AB0F50" w:rsidRPr="00BF43DA" w:rsidRDefault="00AB0F50" w:rsidP="00AB0F50">
      <w:pPr>
        <w:pStyle w:val="Akapitzlist"/>
        <w:ind w:left="284"/>
        <w:contextualSpacing w:val="0"/>
        <w:rPr>
          <w:rFonts w:cstheme="minorHAnsi"/>
          <w:bCs/>
        </w:rPr>
      </w:pPr>
      <w:r w:rsidRPr="00BF43DA">
        <w:rPr>
          <w:rFonts w:cstheme="minorHAnsi"/>
          <w:b/>
          <w:bCs/>
        </w:rPr>
        <w:t>4.</w:t>
      </w:r>
      <w:r w:rsidRPr="00BF43DA">
        <w:rPr>
          <w:rFonts w:cstheme="minorHAnsi"/>
          <w:bCs/>
        </w:rPr>
        <w:t xml:space="preserve"> Do zadań wszystkich pracowników przedszkola należy:</w:t>
      </w:r>
    </w:p>
    <w:p w14:paraId="62601E8C" w14:textId="77777777" w:rsidR="00AB0F50" w:rsidRPr="00BF43DA" w:rsidRDefault="00AB0F50" w:rsidP="00AB0F50">
      <w:pPr>
        <w:pStyle w:val="Akapitzlist"/>
        <w:ind w:left="284"/>
        <w:contextualSpacing w:val="0"/>
        <w:rPr>
          <w:rFonts w:cstheme="minorHAnsi"/>
          <w:bCs/>
        </w:rPr>
      </w:pPr>
      <w:r w:rsidRPr="00BF43DA">
        <w:rPr>
          <w:rFonts w:cstheme="minorHAnsi"/>
          <w:bCs/>
        </w:rPr>
        <w:t xml:space="preserve">1) sumienne i staranne wykonywanie pracy, </w:t>
      </w:r>
    </w:p>
    <w:p w14:paraId="1C80DC58" w14:textId="77777777" w:rsidR="00AB0F50" w:rsidRPr="00BF43DA" w:rsidRDefault="00AB0F50" w:rsidP="00AB0F50">
      <w:pPr>
        <w:pStyle w:val="Akapitzlist"/>
        <w:ind w:left="284"/>
        <w:contextualSpacing w:val="0"/>
        <w:rPr>
          <w:rFonts w:cstheme="minorHAnsi"/>
          <w:bCs/>
        </w:rPr>
      </w:pPr>
      <w:r w:rsidRPr="00BF43DA">
        <w:rPr>
          <w:rFonts w:cstheme="minorHAnsi"/>
          <w:bCs/>
        </w:rPr>
        <w:t>2) przestrzeganie czasu pracy ustalonego w placówce,</w:t>
      </w:r>
    </w:p>
    <w:p w14:paraId="1691DCA2" w14:textId="77777777" w:rsidR="00AB0F50" w:rsidRPr="00BF43DA" w:rsidRDefault="00AB0F50" w:rsidP="00AB0F50">
      <w:pPr>
        <w:pStyle w:val="Akapitzlist"/>
        <w:ind w:left="284"/>
        <w:contextualSpacing w:val="0"/>
        <w:rPr>
          <w:rFonts w:cstheme="minorHAnsi"/>
          <w:bCs/>
        </w:rPr>
      </w:pPr>
      <w:r w:rsidRPr="00BF43DA">
        <w:rPr>
          <w:rFonts w:cstheme="minorHAnsi"/>
          <w:bCs/>
        </w:rPr>
        <w:t xml:space="preserve">3) przestrzeganie regulaminu pracy i ustalonego w zakładzie porządku, </w:t>
      </w:r>
    </w:p>
    <w:p w14:paraId="74CA0352" w14:textId="77777777" w:rsidR="00AB0F50" w:rsidRPr="00BF43DA" w:rsidRDefault="00AB0F50" w:rsidP="00AB0F50">
      <w:pPr>
        <w:pStyle w:val="Akapitzlist"/>
        <w:ind w:left="284"/>
        <w:contextualSpacing w:val="0"/>
        <w:rPr>
          <w:rFonts w:cstheme="minorHAnsi"/>
          <w:bCs/>
        </w:rPr>
      </w:pPr>
      <w:r w:rsidRPr="00BF43DA">
        <w:rPr>
          <w:rFonts w:cstheme="minorHAnsi"/>
          <w:bCs/>
        </w:rPr>
        <w:t>4) przestrzeganie przepisów oraz zasad bezpieczeństwa i higieny pracy, a także przepisów pożarowych,</w:t>
      </w:r>
    </w:p>
    <w:p w14:paraId="04EE6424" w14:textId="77777777" w:rsidR="00AB0F50" w:rsidRPr="00BF43DA" w:rsidRDefault="00AB0F50" w:rsidP="00AB0F50">
      <w:pPr>
        <w:pStyle w:val="Akapitzlist"/>
        <w:ind w:left="284"/>
        <w:contextualSpacing w:val="0"/>
        <w:rPr>
          <w:rFonts w:cstheme="minorHAnsi"/>
          <w:bCs/>
        </w:rPr>
      </w:pPr>
      <w:r w:rsidRPr="00BF43DA">
        <w:rPr>
          <w:rFonts w:cstheme="minorHAnsi"/>
          <w:bCs/>
        </w:rPr>
        <w:lastRenderedPageBreak/>
        <w:t>5) dbanie o dobro zakładu pracy, chronienie jego mienia,</w:t>
      </w:r>
    </w:p>
    <w:p w14:paraId="48847C97" w14:textId="77777777" w:rsidR="00AB0F50" w:rsidRPr="00BF43DA" w:rsidRDefault="00AB0F50" w:rsidP="00AB0F50">
      <w:pPr>
        <w:pStyle w:val="Akapitzlist"/>
        <w:ind w:left="284"/>
        <w:contextualSpacing w:val="0"/>
        <w:rPr>
          <w:rFonts w:cstheme="minorHAnsi"/>
          <w:bCs/>
        </w:rPr>
      </w:pPr>
      <w:r w:rsidRPr="00BF43DA">
        <w:rPr>
          <w:rFonts w:cstheme="minorHAnsi"/>
          <w:bCs/>
        </w:rPr>
        <w:t>6) przestrzeganie w zakładzie pracy zasad współżycia społecznego.</w:t>
      </w:r>
    </w:p>
    <w:p w14:paraId="1DAC7996" w14:textId="77777777" w:rsidR="00AB0F50" w:rsidRPr="00BF43DA" w:rsidRDefault="00AB0F50" w:rsidP="00AB0F50">
      <w:pPr>
        <w:jc w:val="center"/>
        <w:rPr>
          <w:rFonts w:cstheme="minorHAnsi"/>
          <w:bCs/>
        </w:rPr>
      </w:pPr>
    </w:p>
    <w:p w14:paraId="7CC122F7" w14:textId="77777777" w:rsidR="00AB0F50" w:rsidRPr="00BF43DA" w:rsidRDefault="00AB0F50" w:rsidP="00AB0F50">
      <w:pPr>
        <w:jc w:val="center"/>
        <w:rPr>
          <w:rFonts w:cstheme="minorHAnsi"/>
          <w:b/>
          <w:bCs/>
        </w:rPr>
      </w:pPr>
      <w:r w:rsidRPr="00BF43DA">
        <w:rPr>
          <w:rFonts w:cstheme="minorHAnsi"/>
          <w:b/>
          <w:bCs/>
        </w:rPr>
        <w:t>§ 17</w:t>
      </w:r>
    </w:p>
    <w:p w14:paraId="186755C5" w14:textId="77777777" w:rsidR="00AB0F50" w:rsidRPr="00BF43DA" w:rsidRDefault="00AB0F50" w:rsidP="00AB0F50">
      <w:pPr>
        <w:jc w:val="center"/>
        <w:rPr>
          <w:rFonts w:cstheme="minorHAnsi"/>
          <w:b/>
          <w:bCs/>
        </w:rPr>
      </w:pPr>
    </w:p>
    <w:p w14:paraId="4F5219BE"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Nauczyciel w swoich działaniach wychowawczych, dydaktycznych, opiekuńczych ma za zadanie kierowanie się dobrem dzieci, dbałością o ich bezpieczeństwo i troską o ich zdrowie, poszanowanie godności osobistej dziecka.</w:t>
      </w:r>
    </w:p>
    <w:p w14:paraId="1BB26A30"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Nauczyciel planuje i prowadzi pracę wychowawczo-dydaktyczną w powierzonym oddziale przedszkolnym i odpowiada za jej jakość.</w:t>
      </w:r>
    </w:p>
    <w:p w14:paraId="26A076F3" w14:textId="77777777" w:rsidR="00AB0F50" w:rsidRPr="00BF43DA" w:rsidRDefault="00AB0F50" w:rsidP="00AB0F50">
      <w:pPr>
        <w:pStyle w:val="Akapitzlist"/>
        <w:ind w:left="284"/>
        <w:contextualSpacing w:val="0"/>
        <w:rPr>
          <w:rFonts w:cstheme="minorHAnsi"/>
          <w:bCs/>
        </w:rPr>
      </w:pPr>
      <w:r w:rsidRPr="00BF43DA">
        <w:rPr>
          <w:rFonts w:cstheme="minorHAnsi"/>
          <w:b/>
          <w:bCs/>
        </w:rPr>
        <w:t>3.</w:t>
      </w:r>
      <w:r w:rsidRPr="00BF43DA">
        <w:rPr>
          <w:rFonts w:cstheme="minorHAnsi"/>
          <w:bCs/>
        </w:rPr>
        <w:t xml:space="preserve"> Nauczyciel opracowuje samodzielnie bądź we współpracy z innymi nauczycielami program wychowania w przedszkolu oraz wnioskuje do dyrektora o dopuszczenie go do użytku. Może również zaproponować program opracowany przez innego autora. Przeprowadza diagnozę</w:t>
      </w:r>
      <w:r>
        <w:rPr>
          <w:rFonts w:cstheme="minorHAnsi"/>
          <w:bCs/>
        </w:rPr>
        <w:t xml:space="preserve"> i obserwacje</w:t>
      </w:r>
      <w:r w:rsidRPr="00BF43DA">
        <w:rPr>
          <w:rFonts w:cstheme="minorHAnsi"/>
          <w:bCs/>
        </w:rPr>
        <w:t xml:space="preserve"> przedszkolną swoich wychowanków. Realizuje zajęcia opiekuńczo-wychowawcze, uwzględniając potrzeby i zainteresowania dzieci.</w:t>
      </w:r>
    </w:p>
    <w:p w14:paraId="75001500" w14:textId="77777777" w:rsidR="00AB0F50" w:rsidRPr="00BF43DA" w:rsidRDefault="00AB0F50" w:rsidP="00AB0F50">
      <w:pPr>
        <w:pStyle w:val="Akapitzlist"/>
        <w:ind w:left="284"/>
        <w:contextualSpacing w:val="0"/>
        <w:rPr>
          <w:rFonts w:cstheme="minorHAnsi"/>
          <w:bCs/>
        </w:rPr>
      </w:pPr>
      <w:r w:rsidRPr="00BF43DA">
        <w:rPr>
          <w:rFonts w:cstheme="minorHAnsi"/>
          <w:b/>
          <w:bCs/>
        </w:rPr>
        <w:t>4.</w:t>
      </w:r>
      <w:r w:rsidRPr="00BF43DA">
        <w:rPr>
          <w:rFonts w:cstheme="minorHAnsi"/>
          <w:bCs/>
        </w:rPr>
        <w:t xml:space="preserve"> Nauczyciel współpracuje z instytucjami świadczącymi pomoc psychologiczno-pedagogiczną i innymi specjalistycznymi.</w:t>
      </w:r>
    </w:p>
    <w:p w14:paraId="1F32A134" w14:textId="77777777" w:rsidR="00AB0F50" w:rsidRPr="00BF43DA" w:rsidRDefault="00AB0F50" w:rsidP="00AB0F50">
      <w:pPr>
        <w:pStyle w:val="Akapitzlist"/>
        <w:ind w:left="284"/>
        <w:contextualSpacing w:val="0"/>
        <w:rPr>
          <w:rFonts w:cstheme="minorHAnsi"/>
          <w:bCs/>
        </w:rPr>
      </w:pPr>
      <w:r w:rsidRPr="00BF43DA">
        <w:rPr>
          <w:rFonts w:cstheme="minorHAnsi"/>
          <w:b/>
          <w:bCs/>
        </w:rPr>
        <w:t>5</w:t>
      </w:r>
      <w:r w:rsidRPr="00BF43DA">
        <w:rPr>
          <w:rFonts w:cstheme="minorHAnsi"/>
          <w:bCs/>
        </w:rPr>
        <w:t>. Nauczyciel jest zobowiązany współpracować z rodzicami dzieci.</w:t>
      </w:r>
    </w:p>
    <w:p w14:paraId="745F19A2" w14:textId="77777777" w:rsidR="00AB0F50" w:rsidRPr="00BF43DA" w:rsidRDefault="00AB0F50" w:rsidP="00AB0F50">
      <w:pPr>
        <w:pStyle w:val="Akapitzlist"/>
        <w:ind w:left="284"/>
        <w:contextualSpacing w:val="0"/>
        <w:rPr>
          <w:rFonts w:cstheme="minorHAnsi"/>
          <w:bCs/>
        </w:rPr>
      </w:pPr>
      <w:r w:rsidRPr="00BF43DA">
        <w:rPr>
          <w:rFonts w:cstheme="minorHAnsi"/>
          <w:b/>
          <w:bCs/>
        </w:rPr>
        <w:t>6.</w:t>
      </w:r>
      <w:r w:rsidRPr="00BF43DA">
        <w:rPr>
          <w:rFonts w:cstheme="minorHAnsi"/>
          <w:bCs/>
        </w:rPr>
        <w:t xml:space="preserve"> Nauczyciela zatrudnionego w pełnym wymiarze zajęć obowiązuje 5-dniowy tydzień pracy.</w:t>
      </w:r>
    </w:p>
    <w:p w14:paraId="7F676292" w14:textId="77777777" w:rsidR="00AB0F50" w:rsidRPr="00BF43DA" w:rsidRDefault="00AB0F50" w:rsidP="00AB0F50">
      <w:pPr>
        <w:pStyle w:val="Akapitzlist"/>
        <w:ind w:left="284"/>
        <w:contextualSpacing w:val="0"/>
        <w:rPr>
          <w:rFonts w:cstheme="minorHAnsi"/>
          <w:bCs/>
        </w:rPr>
      </w:pPr>
      <w:r w:rsidRPr="00BF43DA">
        <w:rPr>
          <w:rFonts w:cstheme="minorHAnsi"/>
          <w:b/>
          <w:bCs/>
        </w:rPr>
        <w:t>7.</w:t>
      </w:r>
      <w:r w:rsidRPr="00BF43DA">
        <w:rPr>
          <w:rFonts w:cstheme="minorHAnsi"/>
          <w:bCs/>
        </w:rPr>
        <w:t xml:space="preserve"> Nauczyciel wykonujący zajęcia dydaktyczno-wychowawcze lub opiekuńcze w dniu wolnym od pracy otrzymuje w zamian inny dzień wolny od pracy. W szczególnie uzasadnionych przypadkach zamiast dnia wolnego nauczyciel otrzymuje odrębne wynagrodzenie.</w:t>
      </w:r>
    </w:p>
    <w:p w14:paraId="3C3D6BA8" w14:textId="77777777" w:rsidR="00AB0F50" w:rsidRPr="00BF43DA" w:rsidRDefault="00AB0F50" w:rsidP="00AB0F50">
      <w:pPr>
        <w:pStyle w:val="Akapitzlist"/>
        <w:ind w:left="284"/>
        <w:contextualSpacing w:val="0"/>
        <w:rPr>
          <w:rFonts w:cstheme="minorHAnsi"/>
          <w:bCs/>
        </w:rPr>
      </w:pPr>
      <w:r w:rsidRPr="00BF43DA">
        <w:rPr>
          <w:rFonts w:cstheme="minorHAnsi"/>
          <w:b/>
          <w:bCs/>
        </w:rPr>
        <w:t>8.</w:t>
      </w:r>
      <w:r w:rsidRPr="00BF43DA">
        <w:rPr>
          <w:rFonts w:cstheme="minorHAnsi"/>
          <w:bCs/>
        </w:rPr>
        <w:t xml:space="preserve"> Nauczyciele udzielają i organizują pomoc psychologiczno-pedagogiczną.</w:t>
      </w:r>
    </w:p>
    <w:p w14:paraId="1B57E62C" w14:textId="77777777" w:rsidR="00AB0F50" w:rsidRPr="00BF43DA" w:rsidRDefault="00AB0F50" w:rsidP="00AB0F50">
      <w:pPr>
        <w:pStyle w:val="Akapitzlist"/>
        <w:ind w:left="284"/>
        <w:contextualSpacing w:val="0"/>
        <w:rPr>
          <w:rFonts w:cstheme="minorHAnsi"/>
          <w:bCs/>
        </w:rPr>
      </w:pPr>
      <w:r w:rsidRPr="00BF43DA">
        <w:rPr>
          <w:rFonts w:cstheme="minorHAnsi"/>
          <w:b/>
          <w:bCs/>
        </w:rPr>
        <w:t>9.</w:t>
      </w:r>
      <w:r w:rsidRPr="00BF43DA">
        <w:rPr>
          <w:rFonts w:cstheme="minorHAnsi"/>
          <w:bCs/>
        </w:rPr>
        <w:t xml:space="preserve"> Nauczyciele przedszkola tworzą zespół, którego cele i zadania obejmują:</w:t>
      </w:r>
    </w:p>
    <w:p w14:paraId="1625ED2B" w14:textId="77777777" w:rsidR="00AB0F50" w:rsidRPr="00BF43DA" w:rsidRDefault="00AB0F50" w:rsidP="00AB0F50">
      <w:pPr>
        <w:rPr>
          <w:rFonts w:cstheme="minorHAnsi"/>
          <w:bCs/>
        </w:rPr>
      </w:pPr>
      <w:r w:rsidRPr="00BF43DA">
        <w:rPr>
          <w:rFonts w:cstheme="minorHAnsi"/>
          <w:bCs/>
        </w:rPr>
        <w:t>1) współpracę służącą uzgodnieniu sposobów realizacji programów wychowania przedszkolnego i korelowania ich treści,</w:t>
      </w:r>
    </w:p>
    <w:p w14:paraId="48085387" w14:textId="77777777" w:rsidR="00AB0F50" w:rsidRPr="00BF43DA" w:rsidRDefault="00AB0F50" w:rsidP="00AB0F50">
      <w:pPr>
        <w:rPr>
          <w:rFonts w:cstheme="minorHAnsi"/>
          <w:bCs/>
        </w:rPr>
      </w:pPr>
      <w:r w:rsidRPr="00BF43DA">
        <w:rPr>
          <w:rFonts w:cstheme="minorHAnsi"/>
          <w:bCs/>
        </w:rPr>
        <w:t>2) wspólne opracowanie szczegółowych kryteriów obserwacji dziecka oraz sposobów ewaluacji pracy opiekuńczo-edukacyjnej,</w:t>
      </w:r>
    </w:p>
    <w:p w14:paraId="027931C5" w14:textId="77777777" w:rsidR="00AB0F50" w:rsidRPr="00BF43DA" w:rsidRDefault="00AB0F50" w:rsidP="00AB0F50">
      <w:pPr>
        <w:rPr>
          <w:rFonts w:cstheme="minorHAnsi"/>
          <w:bCs/>
        </w:rPr>
      </w:pPr>
      <w:r w:rsidRPr="00BF43DA">
        <w:rPr>
          <w:rFonts w:cstheme="minorHAnsi"/>
          <w:bCs/>
        </w:rPr>
        <w:t xml:space="preserve">3) organizowanie </w:t>
      </w:r>
      <w:proofErr w:type="spellStart"/>
      <w:r w:rsidRPr="00BF43DA">
        <w:rPr>
          <w:rFonts w:cstheme="minorHAnsi"/>
          <w:bCs/>
        </w:rPr>
        <w:t>wewnątrzprzedszkolnego</w:t>
      </w:r>
      <w:proofErr w:type="spellEnd"/>
      <w:r w:rsidRPr="00BF43DA">
        <w:rPr>
          <w:rFonts w:cstheme="minorHAnsi"/>
          <w:bCs/>
        </w:rPr>
        <w:t xml:space="preserve"> doskonalenia zawodowego oraz doradztwa metodycznego dla początkujących nauczycieli,</w:t>
      </w:r>
    </w:p>
    <w:p w14:paraId="7E77103B" w14:textId="77777777" w:rsidR="00AB0F50" w:rsidRPr="00BF43DA" w:rsidRDefault="00AB0F50" w:rsidP="00AB0F50">
      <w:pPr>
        <w:rPr>
          <w:rFonts w:cstheme="minorHAnsi"/>
          <w:bCs/>
        </w:rPr>
      </w:pPr>
      <w:r w:rsidRPr="00BF43DA">
        <w:rPr>
          <w:rFonts w:cstheme="minorHAnsi"/>
          <w:bCs/>
        </w:rPr>
        <w:t xml:space="preserve">4) współdziałanie w organizowaniu </w:t>
      </w:r>
      <w:proofErr w:type="spellStart"/>
      <w:r w:rsidRPr="00BF43DA">
        <w:rPr>
          <w:rFonts w:cstheme="minorHAnsi"/>
          <w:bCs/>
        </w:rPr>
        <w:t>sal</w:t>
      </w:r>
      <w:proofErr w:type="spellEnd"/>
      <w:r w:rsidRPr="00BF43DA">
        <w:rPr>
          <w:rFonts w:cstheme="minorHAnsi"/>
          <w:bCs/>
        </w:rPr>
        <w:t xml:space="preserve"> zajęć, kącików zainteresowań, a także w uzupełnianiu ich wyposażenia,</w:t>
      </w:r>
    </w:p>
    <w:p w14:paraId="38B69415" w14:textId="77777777" w:rsidR="00AB0F50" w:rsidRPr="00BF43DA" w:rsidRDefault="00AB0F50" w:rsidP="00AB0F50">
      <w:pPr>
        <w:rPr>
          <w:rFonts w:cstheme="minorHAnsi"/>
          <w:bCs/>
        </w:rPr>
      </w:pPr>
      <w:r w:rsidRPr="00BF43DA">
        <w:rPr>
          <w:rFonts w:cstheme="minorHAnsi"/>
          <w:bCs/>
        </w:rPr>
        <w:t>5) opiniowanie przygotowanych w przedszkolu autorskich programów wychowania przedszkolnego.</w:t>
      </w:r>
    </w:p>
    <w:p w14:paraId="4F5BC2B8" w14:textId="77777777" w:rsidR="00AB0F50" w:rsidRPr="00BF43DA" w:rsidRDefault="00AB0F50" w:rsidP="00AB0F50">
      <w:pPr>
        <w:rPr>
          <w:rFonts w:cstheme="minorHAnsi"/>
          <w:bCs/>
        </w:rPr>
      </w:pPr>
      <w:r w:rsidRPr="00BF43DA">
        <w:rPr>
          <w:rFonts w:cstheme="minorHAnsi"/>
          <w:b/>
          <w:bCs/>
        </w:rPr>
        <w:t>10</w:t>
      </w:r>
      <w:r w:rsidRPr="00BF43DA">
        <w:rPr>
          <w:rFonts w:cstheme="minorHAnsi"/>
          <w:bCs/>
        </w:rPr>
        <w:t>. Inne zadania nauczycieli:</w:t>
      </w:r>
    </w:p>
    <w:p w14:paraId="0E49E590" w14:textId="77777777" w:rsidR="00AB0F50" w:rsidRPr="00BF43DA" w:rsidRDefault="00AB0F50" w:rsidP="00AB0F50">
      <w:pPr>
        <w:rPr>
          <w:rFonts w:cstheme="minorHAnsi"/>
          <w:bCs/>
        </w:rPr>
      </w:pPr>
      <w:r w:rsidRPr="00BF43DA">
        <w:rPr>
          <w:rFonts w:eastAsia="TimesNewRoman" w:cstheme="minorHAnsi"/>
          <w:bCs/>
        </w:rPr>
        <w:t>1) wspieranie rozwoju psychofizycznego dziecka, jego zdolności i zainteresowań,</w:t>
      </w:r>
    </w:p>
    <w:p w14:paraId="43F87B30" w14:textId="77777777" w:rsidR="00AB0F50" w:rsidRPr="00BF43DA" w:rsidRDefault="00AB0F50" w:rsidP="00AB0F50">
      <w:pPr>
        <w:rPr>
          <w:rFonts w:cstheme="minorHAnsi"/>
          <w:bCs/>
        </w:rPr>
      </w:pPr>
      <w:r w:rsidRPr="00BF43DA">
        <w:rPr>
          <w:rFonts w:eastAsia="TimesNewRoman" w:cstheme="minorHAnsi"/>
          <w:bCs/>
        </w:rPr>
        <w:t>2) prowadzenie obserwacji pedagogicznych mających na celu poznanie możliwości i potrzeb rozwojowych dzieci oraz dokumentowanie tych obserwacji,</w:t>
      </w:r>
    </w:p>
    <w:p w14:paraId="2E9AAAEB" w14:textId="77777777" w:rsidR="00AB0F50" w:rsidRPr="00BF43DA" w:rsidRDefault="00AB0F50" w:rsidP="00AB0F50">
      <w:pPr>
        <w:rPr>
          <w:rFonts w:eastAsia="TimesNewRoman" w:cstheme="minorHAnsi"/>
          <w:bCs/>
        </w:rPr>
      </w:pPr>
      <w:r w:rsidRPr="00BF43DA">
        <w:rPr>
          <w:rFonts w:eastAsia="TimesNewRoman" w:cstheme="minorHAnsi"/>
          <w:bCs/>
        </w:rPr>
        <w:lastRenderedPageBreak/>
        <w:t>3) prowadzenie analizy gotowości dziecka do podjęcia nauki w szkole (diagnoza przedszkolna),</w:t>
      </w:r>
    </w:p>
    <w:p w14:paraId="7E9BC1F9" w14:textId="77777777" w:rsidR="00AB0F50" w:rsidRPr="00BF43DA" w:rsidRDefault="00AB0F50" w:rsidP="00AB0F50">
      <w:pPr>
        <w:rPr>
          <w:rFonts w:cstheme="minorHAnsi"/>
          <w:bCs/>
        </w:rPr>
      </w:pPr>
      <w:r w:rsidRPr="00BF43DA">
        <w:rPr>
          <w:rFonts w:eastAsia="TimesNewRoman" w:cstheme="minorHAnsi"/>
          <w:bCs/>
        </w:rPr>
        <w:t>4) współpraca ze specjalistami świadczącymi kwalifikowaną pomoc psychologiczno-pedagogiczną, zdrowotną i inną,</w:t>
      </w:r>
    </w:p>
    <w:p w14:paraId="386D6E09" w14:textId="77777777" w:rsidR="00AB0F50" w:rsidRPr="00BF43DA" w:rsidRDefault="00AB0F50" w:rsidP="00AB0F50">
      <w:pPr>
        <w:rPr>
          <w:rFonts w:cstheme="minorHAnsi"/>
          <w:bCs/>
        </w:rPr>
      </w:pPr>
      <w:r w:rsidRPr="00BF43DA">
        <w:rPr>
          <w:rFonts w:eastAsia="TimesNewRoman" w:cstheme="minorHAnsi"/>
          <w:bCs/>
        </w:rPr>
        <w:t>5) planowanie własnego rozwoju zawodowego – systematyczne podnoszenie swoich kwalifikacji zawodowych przez aktywne uczestnictwo w rożnych formach doskonalenia zawodowego,</w:t>
      </w:r>
    </w:p>
    <w:p w14:paraId="59231D6B" w14:textId="77777777" w:rsidR="00AB0F50" w:rsidRPr="00BF43DA" w:rsidRDefault="00AB0F50" w:rsidP="00AB0F50">
      <w:pPr>
        <w:rPr>
          <w:rFonts w:cstheme="minorHAnsi"/>
          <w:bCs/>
        </w:rPr>
      </w:pPr>
      <w:r w:rsidRPr="00BF43DA">
        <w:rPr>
          <w:rFonts w:eastAsia="TimesNewRoman" w:cstheme="minorHAnsi"/>
          <w:bCs/>
        </w:rPr>
        <w:t>6) dbałość o warsztat pracy przez gromadzenie pomocy naukowych oraz troska o estetykę pomieszczeń,</w:t>
      </w:r>
    </w:p>
    <w:p w14:paraId="332C7D05" w14:textId="77777777" w:rsidR="00AB0F50" w:rsidRPr="00BF43DA" w:rsidRDefault="00AB0F50" w:rsidP="00AB0F50">
      <w:pPr>
        <w:rPr>
          <w:rFonts w:cstheme="minorHAnsi"/>
          <w:bCs/>
        </w:rPr>
      </w:pPr>
      <w:r w:rsidRPr="00BF43DA">
        <w:rPr>
          <w:rFonts w:eastAsia="TimesNewRoman" w:cstheme="minorHAnsi"/>
          <w:bCs/>
        </w:rPr>
        <w:t>7) eliminowanie przyczyn niepowodzeń dzieci,</w:t>
      </w:r>
    </w:p>
    <w:p w14:paraId="4CC4F8EA" w14:textId="77777777" w:rsidR="00AB0F50" w:rsidRPr="00BF43DA" w:rsidRDefault="00AB0F50" w:rsidP="00AB0F50">
      <w:pPr>
        <w:rPr>
          <w:rFonts w:cstheme="minorHAnsi"/>
          <w:bCs/>
        </w:rPr>
      </w:pPr>
      <w:r w:rsidRPr="00BF43DA">
        <w:rPr>
          <w:rFonts w:eastAsia="TimesNewRoman" w:cstheme="minorHAnsi"/>
          <w:bCs/>
        </w:rPr>
        <w:t>8) współdziałanie z rodzicami w sprawach wychowania i nauczania dzieci z uwzględnieniem prawa rodziców do znajomości zadań wynikających w szczególności z programu wychowania przedszkolnego realizowanego w danym oddziale i uzyskiwania informacji dotyczących dziecka, jego zachowania i rozwoju m.in. przez organizację zebrań grupowych, zajęć otwartych, zajęć adaptacyjnych dla dzieci nowo przyjętych, kontaktów indywidualnych, wspólnego świętowania, kącika dla rodziców oraz innych uroczystości, w których mogą brać udział zainteresowani rodzice,</w:t>
      </w:r>
    </w:p>
    <w:p w14:paraId="3B8E0984" w14:textId="77777777" w:rsidR="00AB0F50" w:rsidRPr="00BF43DA" w:rsidRDefault="00AB0F50" w:rsidP="00AB0F50">
      <w:pPr>
        <w:rPr>
          <w:rFonts w:cstheme="minorHAnsi"/>
          <w:bCs/>
        </w:rPr>
      </w:pPr>
      <w:r w:rsidRPr="00BF43DA">
        <w:rPr>
          <w:rFonts w:eastAsia="TimesNewRoman" w:cstheme="minorHAnsi"/>
          <w:bCs/>
        </w:rPr>
        <w:t>9) prowadzenie dokumentacji przebiegu nauczania, działalności wychowawczej i opiekuńczej zgodnie z obowiązującymi przepisami,</w:t>
      </w:r>
    </w:p>
    <w:p w14:paraId="530FE4FE" w14:textId="77777777" w:rsidR="00AB0F50" w:rsidRPr="00BF43DA" w:rsidRDefault="00AB0F50" w:rsidP="00AB0F50">
      <w:pPr>
        <w:rPr>
          <w:rFonts w:cstheme="minorHAnsi"/>
          <w:bCs/>
        </w:rPr>
      </w:pPr>
      <w:r w:rsidRPr="00BF43DA">
        <w:rPr>
          <w:rFonts w:eastAsia="TimesNewRoman" w:cstheme="minorHAnsi"/>
          <w:bCs/>
        </w:rPr>
        <w:t>10) realizacja zaleceń dyrektora i uprawnionych osób kontrolujących,</w:t>
      </w:r>
    </w:p>
    <w:p w14:paraId="23D0CE86" w14:textId="77777777" w:rsidR="00AB0F50" w:rsidRPr="00BF43DA" w:rsidRDefault="00AB0F50" w:rsidP="00AB0F50">
      <w:pPr>
        <w:rPr>
          <w:rFonts w:cstheme="minorHAnsi"/>
          <w:bCs/>
        </w:rPr>
      </w:pPr>
      <w:r w:rsidRPr="00BF43DA">
        <w:rPr>
          <w:rFonts w:eastAsia="TimesNewRoman" w:cstheme="minorHAnsi"/>
          <w:bCs/>
        </w:rPr>
        <w:t>11) czynny udział w pracach Rady Pedagogicznej,</w:t>
      </w:r>
    </w:p>
    <w:p w14:paraId="1C8FB3E3" w14:textId="77777777" w:rsidR="00AB0F50" w:rsidRPr="00BF43DA" w:rsidRDefault="00AB0F50" w:rsidP="00AB0F50">
      <w:pPr>
        <w:rPr>
          <w:rFonts w:cstheme="minorHAnsi"/>
          <w:bCs/>
        </w:rPr>
      </w:pPr>
      <w:r w:rsidRPr="00BF43DA">
        <w:rPr>
          <w:rFonts w:eastAsia="TimesNewRoman" w:cstheme="minorHAnsi"/>
          <w:bCs/>
        </w:rPr>
        <w:t>12) inicjowanie i organizowanie imprez o charakterze dydaktycznym, wychowawczym, turystycznym, kulturalnym lub rekreacyjno-sportowym,</w:t>
      </w:r>
    </w:p>
    <w:p w14:paraId="4FF4D0B3" w14:textId="77777777" w:rsidR="00AB0F50" w:rsidRPr="00BF43DA" w:rsidRDefault="00AB0F50" w:rsidP="00AB0F50">
      <w:pPr>
        <w:rPr>
          <w:rFonts w:cstheme="minorHAnsi"/>
          <w:bCs/>
        </w:rPr>
      </w:pPr>
      <w:r w:rsidRPr="00BF43DA">
        <w:rPr>
          <w:rFonts w:eastAsia="TimesNewRoman" w:cstheme="minorHAnsi"/>
          <w:bCs/>
        </w:rPr>
        <w:t>13) poddawanie się ocenie pracy przeprowadzonej zgodnie z obowiązującymi w tym zakresie przepisami prawa,</w:t>
      </w:r>
    </w:p>
    <w:p w14:paraId="7DF73692" w14:textId="77777777" w:rsidR="00AB0F50" w:rsidRPr="00BF43DA" w:rsidRDefault="00AB0F50" w:rsidP="00AB0F50">
      <w:pPr>
        <w:rPr>
          <w:rFonts w:cstheme="minorHAnsi"/>
          <w:bCs/>
        </w:rPr>
      </w:pPr>
      <w:r w:rsidRPr="00BF43DA">
        <w:rPr>
          <w:rFonts w:eastAsia="TimesNewRoman" w:cstheme="minorHAnsi"/>
          <w:bCs/>
        </w:rPr>
        <w:t>14) współdziałanie nauczycieli w oddziale w zakresie planowania pracy wychowawczo-dydaktycznej, jednolitego oddziaływania oraz wzajemne przekazywanie informacji dotyczących dzieci,</w:t>
      </w:r>
    </w:p>
    <w:p w14:paraId="0FF56D30" w14:textId="77777777" w:rsidR="00AB0F50" w:rsidRPr="00BF43DA" w:rsidRDefault="00AB0F50" w:rsidP="00AB0F50">
      <w:pPr>
        <w:rPr>
          <w:rFonts w:cstheme="minorHAnsi"/>
          <w:bCs/>
        </w:rPr>
      </w:pPr>
      <w:r w:rsidRPr="00BF43DA">
        <w:rPr>
          <w:rFonts w:eastAsia="TimesNewRoman" w:cstheme="minorHAnsi"/>
          <w:bCs/>
        </w:rPr>
        <w:t>15) współpraca z nauczycielkami zajęć dodatkowych,</w:t>
      </w:r>
    </w:p>
    <w:p w14:paraId="556A7E83" w14:textId="77777777" w:rsidR="00AB0F50" w:rsidRPr="00BF43DA" w:rsidRDefault="00AB0F50" w:rsidP="00AB0F50">
      <w:pPr>
        <w:rPr>
          <w:rFonts w:cstheme="minorHAnsi"/>
          <w:bCs/>
        </w:rPr>
      </w:pPr>
      <w:r w:rsidRPr="00BF43DA">
        <w:rPr>
          <w:rFonts w:eastAsia="TimesNewRoman" w:cstheme="minorHAnsi"/>
          <w:bCs/>
        </w:rPr>
        <w:t>16) przestrzeganie regulaminu Rady Pedagogicznej,</w:t>
      </w:r>
    </w:p>
    <w:p w14:paraId="71844AA4" w14:textId="77777777" w:rsidR="00AB0F50" w:rsidRPr="00BF43DA" w:rsidRDefault="00AB0F50" w:rsidP="00AB0F50">
      <w:pPr>
        <w:rPr>
          <w:rFonts w:cstheme="minorHAnsi"/>
          <w:bCs/>
        </w:rPr>
      </w:pPr>
      <w:r w:rsidRPr="00BF43DA">
        <w:rPr>
          <w:rFonts w:eastAsia="TimesNewRoman" w:cstheme="minorHAnsi"/>
          <w:bCs/>
        </w:rPr>
        <w:t>17) otaczanie indywidualną opieką każdego dziecka i utrzymywanie kontaktu z ich rodzicami w celu:</w:t>
      </w:r>
    </w:p>
    <w:p w14:paraId="7B307AB9"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a) poznania i ustalenia potrzeb rozwojowych ich dzieci,</w:t>
      </w:r>
    </w:p>
    <w:p w14:paraId="0DE102DF"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b) ustalenia formy pomocy w działaniach wychowawczych wobec dziecka,</w:t>
      </w:r>
    </w:p>
    <w:p w14:paraId="0C37DBA3"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c) włączenia ich w działalność przedszkola,</w:t>
      </w:r>
    </w:p>
    <w:p w14:paraId="55F1BFA6"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18) prowadzenie pracy dydaktyczno-wychowawczej i opiekuńczej zgodnie z obowiązującymi programami nauczania, ponoszenie odpowiedzialności za jakość i wyniki tej pracy,</w:t>
      </w:r>
    </w:p>
    <w:p w14:paraId="36522F6D"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19) szanowanie godności dziecka i respektowanie jego praw,</w:t>
      </w:r>
    </w:p>
    <w:p w14:paraId="09F24690"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20) korzystanie w swojej pracy merytorycznej i metodycznej z pomocy Dyrektora, Rady Pedagogicznej, wyspecjalizowanych placówek i instytucji naukowo-oświatowych,</w:t>
      </w:r>
    </w:p>
    <w:p w14:paraId="2E89AD3F"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 xml:space="preserve">21) udział w pracach zespołów zadaniowych, jak: </w:t>
      </w:r>
      <w:r w:rsidRPr="00BF43DA">
        <w:rPr>
          <w:rFonts w:cstheme="minorHAnsi"/>
        </w:rPr>
        <w:t>edukacji zdrowotnej</w:t>
      </w:r>
      <w:r w:rsidRPr="00BF43DA">
        <w:rPr>
          <w:rFonts w:eastAsia="TimesNewRoman" w:cstheme="minorHAnsi"/>
          <w:bCs/>
        </w:rPr>
        <w:t>, ekologicznej, WDN, koncepcji pracy przedszkola, kontroli zarządczej,</w:t>
      </w:r>
    </w:p>
    <w:p w14:paraId="72C826CC"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lastRenderedPageBreak/>
        <w:t>22) realizacja innych zadań zleconych przez Dyrektora przedszkola, a wynikających z bieżącej działalności placówki.</w:t>
      </w:r>
    </w:p>
    <w:p w14:paraId="038542F2" w14:textId="77777777" w:rsidR="00AB0F50" w:rsidRPr="00BF43DA" w:rsidRDefault="00AB0F50" w:rsidP="00AB0F50">
      <w:pPr>
        <w:pStyle w:val="Akapitzlist"/>
        <w:ind w:left="284"/>
        <w:contextualSpacing w:val="0"/>
        <w:rPr>
          <w:rFonts w:cstheme="minorHAnsi"/>
          <w:bCs/>
        </w:rPr>
      </w:pPr>
      <w:r w:rsidRPr="00BF43DA">
        <w:rPr>
          <w:rFonts w:cstheme="minorHAnsi"/>
          <w:b/>
          <w:bCs/>
        </w:rPr>
        <w:t>11.</w:t>
      </w:r>
      <w:r w:rsidRPr="00BF43DA">
        <w:rPr>
          <w:rFonts w:cstheme="minorHAnsi"/>
          <w:bCs/>
        </w:rPr>
        <w:t xml:space="preserve"> W przedszkolu działa zespół nauczycieli ds. nowelizacji statutu, którego zadaniem jest:</w:t>
      </w:r>
    </w:p>
    <w:p w14:paraId="2A65E182" w14:textId="77777777" w:rsidR="00AB0F50" w:rsidRPr="00BF43DA" w:rsidRDefault="00AB0F50" w:rsidP="00AB0F50">
      <w:pPr>
        <w:pStyle w:val="Akapitzlist"/>
        <w:ind w:left="284"/>
        <w:contextualSpacing w:val="0"/>
        <w:rPr>
          <w:rFonts w:cstheme="minorHAnsi"/>
          <w:bCs/>
        </w:rPr>
      </w:pPr>
      <w:r w:rsidRPr="00BF43DA">
        <w:rPr>
          <w:rFonts w:cstheme="minorHAnsi"/>
          <w:bCs/>
        </w:rPr>
        <w:t>1) monitorowanie zmian w prawie oświatowym, ze szczególnym zwróceniem uwagi na przepisy wskazujące konieczność zmiany statutu,</w:t>
      </w:r>
    </w:p>
    <w:p w14:paraId="2188F66B" w14:textId="77777777" w:rsidR="00AB0F50" w:rsidRPr="00BF43DA" w:rsidRDefault="00AB0F50" w:rsidP="00AB0F50">
      <w:pPr>
        <w:pStyle w:val="Akapitzlist"/>
        <w:ind w:left="284"/>
        <w:contextualSpacing w:val="0"/>
        <w:rPr>
          <w:rFonts w:cstheme="minorHAnsi"/>
          <w:bCs/>
        </w:rPr>
      </w:pPr>
      <w:r w:rsidRPr="00BF43DA">
        <w:rPr>
          <w:rFonts w:cstheme="minorHAnsi"/>
          <w:bCs/>
        </w:rPr>
        <w:t>2) przygotowanie dla dyrektora jako przewodniczącego Rady Pedagogicznej projektu zmian w statucie.</w:t>
      </w:r>
    </w:p>
    <w:p w14:paraId="1E623792" w14:textId="77777777" w:rsidR="00AB0F50" w:rsidRPr="00BF43DA" w:rsidRDefault="00AB0F50" w:rsidP="00AB0F50">
      <w:pPr>
        <w:jc w:val="center"/>
        <w:rPr>
          <w:rFonts w:cstheme="minorHAnsi"/>
          <w:b/>
          <w:bCs/>
        </w:rPr>
      </w:pPr>
    </w:p>
    <w:p w14:paraId="38FAA791" w14:textId="77777777" w:rsidR="00AB0F50" w:rsidRPr="00BF43DA" w:rsidRDefault="00AB0F50" w:rsidP="00AB0F50">
      <w:pPr>
        <w:jc w:val="center"/>
        <w:rPr>
          <w:rFonts w:cstheme="minorHAnsi"/>
          <w:b/>
          <w:bCs/>
        </w:rPr>
      </w:pPr>
      <w:r w:rsidRPr="00BF43DA">
        <w:rPr>
          <w:rFonts w:cstheme="minorHAnsi"/>
          <w:b/>
          <w:bCs/>
        </w:rPr>
        <w:t>§ 18</w:t>
      </w:r>
    </w:p>
    <w:p w14:paraId="02FB431E" w14:textId="77777777" w:rsidR="00AB0F50" w:rsidRPr="00BF43DA" w:rsidRDefault="00AB0F50" w:rsidP="00AB0F50">
      <w:pPr>
        <w:jc w:val="center"/>
        <w:rPr>
          <w:rFonts w:cstheme="minorHAnsi"/>
          <w:b/>
          <w:bCs/>
        </w:rPr>
      </w:pPr>
    </w:p>
    <w:p w14:paraId="7C4A766A" w14:textId="77777777" w:rsidR="00AB0F50" w:rsidRPr="00BF43DA" w:rsidRDefault="00AB0F50" w:rsidP="00AB0F50">
      <w:pPr>
        <w:widowControl w:val="0"/>
        <w:tabs>
          <w:tab w:val="right" w:pos="1418"/>
        </w:tabs>
        <w:autoSpaceDE w:val="0"/>
        <w:autoSpaceDN w:val="0"/>
        <w:adjustRightInd w:val="0"/>
        <w:rPr>
          <w:rFonts w:cstheme="minorHAnsi"/>
        </w:rPr>
      </w:pPr>
      <w:r w:rsidRPr="00BF43DA">
        <w:rPr>
          <w:rFonts w:cstheme="minorHAnsi"/>
          <w:b/>
        </w:rPr>
        <w:t>1</w:t>
      </w:r>
      <w:r w:rsidRPr="00BF43DA">
        <w:rPr>
          <w:rFonts w:cstheme="minorHAnsi"/>
        </w:rPr>
        <w:t>. W przedszkolu zatrudniona jest osoba na stanowisku wicedyrektora.</w:t>
      </w:r>
    </w:p>
    <w:p w14:paraId="4FADBA45" w14:textId="77777777" w:rsidR="00AB0F50" w:rsidRPr="00BF43DA" w:rsidRDefault="00AB0F50" w:rsidP="00AB0F50">
      <w:pPr>
        <w:pStyle w:val="Akapitzlist"/>
        <w:numPr>
          <w:ilvl w:val="0"/>
          <w:numId w:val="12"/>
        </w:numPr>
        <w:tabs>
          <w:tab w:val="num" w:pos="284"/>
        </w:tabs>
        <w:ind w:left="567" w:hanging="567"/>
        <w:rPr>
          <w:rFonts w:eastAsia="Calibri" w:cstheme="minorHAnsi"/>
          <w:lang w:eastAsia="pl-PL"/>
        </w:rPr>
      </w:pPr>
      <w:r w:rsidRPr="00BF43DA">
        <w:rPr>
          <w:rFonts w:eastAsia="Calibri" w:cstheme="minorHAnsi"/>
          <w:lang w:eastAsia="pl-PL"/>
        </w:rPr>
        <w:t xml:space="preserve">Wicedyrektor wykonuje zadania zgodnie z ustalonym podziałem kompetencji pomiędzy nim a dyrektorem przedszkola, a w szczególności: </w:t>
      </w:r>
    </w:p>
    <w:p w14:paraId="56CFB9EA" w14:textId="77777777" w:rsidR="00AB0F50" w:rsidRPr="00BF43DA" w:rsidRDefault="00AB0F50" w:rsidP="00AB0F50">
      <w:pPr>
        <w:pStyle w:val="Akapitzlist"/>
        <w:numPr>
          <w:ilvl w:val="0"/>
          <w:numId w:val="9"/>
        </w:numPr>
        <w:ind w:left="568" w:hanging="284"/>
        <w:contextualSpacing w:val="0"/>
        <w:rPr>
          <w:rFonts w:eastAsia="Calibri" w:cstheme="minorHAnsi"/>
          <w:lang w:eastAsia="pl-PL"/>
        </w:rPr>
      </w:pPr>
      <w:r w:rsidRPr="00BF43DA">
        <w:rPr>
          <w:rFonts w:eastAsia="Calibri" w:cstheme="minorHAnsi"/>
          <w:lang w:eastAsia="pl-PL"/>
        </w:rPr>
        <w:t>współkieruje bieżącą działalnością przedszkola;</w:t>
      </w:r>
    </w:p>
    <w:p w14:paraId="7A1C1F78" w14:textId="77777777" w:rsidR="00AB0F50" w:rsidRPr="00BF43DA" w:rsidRDefault="00AB0F50" w:rsidP="00AB0F50">
      <w:pPr>
        <w:pStyle w:val="Akapitzlist"/>
        <w:numPr>
          <w:ilvl w:val="0"/>
          <w:numId w:val="9"/>
        </w:numPr>
        <w:ind w:left="568" w:hanging="284"/>
        <w:contextualSpacing w:val="0"/>
        <w:rPr>
          <w:rFonts w:eastAsia="Calibri" w:cstheme="minorHAnsi"/>
          <w:lang w:eastAsia="pl-PL"/>
        </w:rPr>
      </w:pPr>
      <w:r w:rsidRPr="00BF43DA">
        <w:rPr>
          <w:rFonts w:eastAsia="Calibri" w:cstheme="minorHAnsi"/>
          <w:lang w:eastAsia="pl-PL"/>
        </w:rPr>
        <w:t xml:space="preserve">bierze udział w rozwiązywaniu bieżących problemów wychowawczych, opiekuńczych </w:t>
      </w:r>
      <w:r w:rsidRPr="00BF43DA">
        <w:rPr>
          <w:rFonts w:eastAsia="Calibri" w:cstheme="minorHAnsi"/>
          <w:lang w:eastAsia="pl-PL"/>
        </w:rPr>
        <w:br/>
        <w:t>i dydaktycznych;</w:t>
      </w:r>
    </w:p>
    <w:p w14:paraId="23F03A27" w14:textId="77777777" w:rsidR="00AB0F50" w:rsidRPr="00BF43DA" w:rsidRDefault="00AB0F50" w:rsidP="00AB0F50">
      <w:pPr>
        <w:pStyle w:val="Akapitzlist"/>
        <w:numPr>
          <w:ilvl w:val="0"/>
          <w:numId w:val="9"/>
        </w:numPr>
        <w:ind w:left="568" w:hanging="284"/>
        <w:contextualSpacing w:val="0"/>
        <w:rPr>
          <w:rFonts w:eastAsia="Calibri" w:cstheme="minorHAnsi"/>
          <w:lang w:eastAsia="pl-PL"/>
        </w:rPr>
      </w:pPr>
      <w:r w:rsidRPr="00BF43DA">
        <w:rPr>
          <w:rFonts w:eastAsia="Calibri" w:cstheme="minorHAnsi"/>
          <w:bCs/>
          <w:lang w:eastAsia="pl-PL"/>
        </w:rPr>
        <w:t>wspiera dyrektora w sprawowaniu nadzoru pedagogicznego;</w:t>
      </w:r>
    </w:p>
    <w:p w14:paraId="51F3B1E0" w14:textId="77777777" w:rsidR="00AB0F50" w:rsidRPr="00BF43DA" w:rsidRDefault="00AB0F50" w:rsidP="00AB0F50">
      <w:pPr>
        <w:pStyle w:val="Akapitzlist"/>
        <w:numPr>
          <w:ilvl w:val="0"/>
          <w:numId w:val="9"/>
        </w:numPr>
        <w:ind w:left="568" w:hanging="284"/>
        <w:contextualSpacing w:val="0"/>
        <w:rPr>
          <w:rFonts w:eastAsia="Calibri" w:cstheme="minorHAnsi"/>
          <w:lang w:eastAsia="pl-PL"/>
        </w:rPr>
      </w:pPr>
      <w:r w:rsidRPr="00BF43DA">
        <w:rPr>
          <w:rFonts w:eastAsia="Calibri" w:cstheme="minorHAnsi"/>
          <w:bCs/>
          <w:lang w:eastAsia="pl-PL"/>
        </w:rPr>
        <w:t>podejmuje działania zmierzające do podniesienia poziomu pracy przedszkola;</w:t>
      </w:r>
    </w:p>
    <w:p w14:paraId="0CFBB1B3" w14:textId="77777777" w:rsidR="00AB0F50" w:rsidRPr="00BF43DA" w:rsidRDefault="00AB0F50" w:rsidP="00AB0F50">
      <w:pPr>
        <w:pStyle w:val="Akapitzlist"/>
        <w:numPr>
          <w:ilvl w:val="0"/>
          <w:numId w:val="9"/>
        </w:numPr>
        <w:ind w:left="568" w:hanging="284"/>
        <w:contextualSpacing w:val="0"/>
        <w:rPr>
          <w:rFonts w:eastAsia="Calibri" w:cstheme="minorHAnsi"/>
          <w:lang w:eastAsia="pl-PL"/>
        </w:rPr>
      </w:pPr>
      <w:r w:rsidRPr="00BF43DA">
        <w:rPr>
          <w:rFonts w:eastAsia="Calibri" w:cstheme="minorHAnsi"/>
          <w:bCs/>
          <w:lang w:eastAsia="pl-PL"/>
        </w:rPr>
        <w:t>zastępuje dyrektora i reprezentuje placówkę na zewnątrz w przypadku nieobecności dyrektora;</w:t>
      </w:r>
    </w:p>
    <w:p w14:paraId="2EDCD2E8" w14:textId="77777777" w:rsidR="00AB0F50" w:rsidRPr="00BF43DA" w:rsidRDefault="00AB0F50" w:rsidP="00AB0F50">
      <w:pPr>
        <w:pStyle w:val="Akapitzlist"/>
        <w:numPr>
          <w:ilvl w:val="0"/>
          <w:numId w:val="9"/>
        </w:numPr>
        <w:ind w:left="568" w:hanging="284"/>
        <w:contextualSpacing w:val="0"/>
        <w:rPr>
          <w:rFonts w:eastAsia="Calibri" w:cstheme="minorHAnsi"/>
          <w:lang w:eastAsia="pl-PL"/>
        </w:rPr>
      </w:pPr>
      <w:r w:rsidRPr="00BF43DA">
        <w:rPr>
          <w:rFonts w:eastAsia="Calibri" w:cstheme="minorHAnsi"/>
          <w:bCs/>
          <w:lang w:eastAsia="pl-PL"/>
        </w:rPr>
        <w:t>dysponuje środkami finansowymi w przypadku dłuższej nieobecności dyrektora.</w:t>
      </w:r>
    </w:p>
    <w:p w14:paraId="6893CE91" w14:textId="77777777" w:rsidR="00AB0F50" w:rsidRPr="00BF43DA" w:rsidRDefault="00AB0F50" w:rsidP="00AB0F50">
      <w:pPr>
        <w:pStyle w:val="Akapitzlist"/>
        <w:ind w:left="284"/>
        <w:contextualSpacing w:val="0"/>
        <w:rPr>
          <w:rFonts w:cstheme="minorHAnsi"/>
          <w:bCs/>
        </w:rPr>
      </w:pPr>
      <w:r w:rsidRPr="00BF43DA">
        <w:rPr>
          <w:rFonts w:cstheme="minorHAnsi"/>
          <w:b/>
          <w:bCs/>
        </w:rPr>
        <w:t xml:space="preserve">3. </w:t>
      </w:r>
      <w:r w:rsidRPr="00BF43DA">
        <w:rPr>
          <w:rFonts w:cstheme="minorHAnsi"/>
          <w:bCs/>
        </w:rPr>
        <w:t>Przedszkole zatrudnia psychologa</w:t>
      </w:r>
      <w:r w:rsidRPr="00BF43DA">
        <w:rPr>
          <w:rFonts w:cstheme="minorHAnsi"/>
          <w:b/>
          <w:bCs/>
        </w:rPr>
        <w:t xml:space="preserve">. </w:t>
      </w:r>
      <w:r w:rsidRPr="00BF43DA">
        <w:rPr>
          <w:rFonts w:cstheme="minorHAnsi"/>
          <w:bCs/>
        </w:rPr>
        <w:t xml:space="preserve">Do zadań psychologa w przedszkolu należy w szczególności: </w:t>
      </w:r>
    </w:p>
    <w:p w14:paraId="09688B0A" w14:textId="77777777" w:rsidR="00AB0F50" w:rsidRPr="00BF43DA" w:rsidRDefault="00AB0F50" w:rsidP="00AB0F50">
      <w:pPr>
        <w:pStyle w:val="Akapitzlist"/>
        <w:ind w:left="284"/>
        <w:contextualSpacing w:val="0"/>
        <w:rPr>
          <w:rFonts w:cstheme="minorHAnsi"/>
          <w:bCs/>
        </w:rPr>
      </w:pPr>
      <w:r w:rsidRPr="00BF43DA">
        <w:rPr>
          <w:rFonts w:cstheme="minorHAnsi"/>
          <w:bCs/>
        </w:rPr>
        <w:t>1) prowadzenie działań i badań diagnostycznych dzieci, w tym diagnozowanie indywidualnych potrzeb rozwojowych i edukacyjnych oraz możliwości psychofizycznych dzieci w celu określenia przyczyn niepowodzeń edukacyjnych oraz wspieranie mocnych stron dzieci,</w:t>
      </w:r>
    </w:p>
    <w:p w14:paraId="0AAAA380" w14:textId="77777777" w:rsidR="00AB0F50" w:rsidRPr="00BF43DA" w:rsidRDefault="00AB0F50" w:rsidP="00AB0F50">
      <w:pPr>
        <w:pStyle w:val="Akapitzlist"/>
        <w:ind w:left="284"/>
        <w:contextualSpacing w:val="0"/>
        <w:rPr>
          <w:rFonts w:cstheme="minorHAnsi"/>
          <w:bCs/>
        </w:rPr>
      </w:pPr>
      <w:r w:rsidRPr="00BF43DA">
        <w:rPr>
          <w:rFonts w:cstheme="minorHAnsi"/>
          <w:bCs/>
        </w:rPr>
        <w:t>2) diagnozowanie sytuacji wychowawczych w przedszkolu w celu rozwiązywania problemów wychowawczych oraz wspierania rozwoju dziecka,</w:t>
      </w:r>
    </w:p>
    <w:p w14:paraId="4F4F2710" w14:textId="77777777" w:rsidR="00AB0F50" w:rsidRPr="00BF43DA" w:rsidRDefault="00AB0F50" w:rsidP="00AB0F50">
      <w:pPr>
        <w:pStyle w:val="Akapitzlist"/>
        <w:ind w:left="284"/>
        <w:contextualSpacing w:val="0"/>
        <w:rPr>
          <w:rFonts w:cstheme="minorHAnsi"/>
          <w:bCs/>
        </w:rPr>
      </w:pPr>
      <w:r w:rsidRPr="00BF43DA">
        <w:rPr>
          <w:rFonts w:cstheme="minorHAnsi"/>
          <w:bCs/>
        </w:rPr>
        <w:t>3) udzielanie pomocy psychologiczno-pedagogicznej w formach odpowiednich do rozpoznawanych potrzeb,</w:t>
      </w:r>
    </w:p>
    <w:p w14:paraId="2A9A682E" w14:textId="77777777" w:rsidR="00AB0F50" w:rsidRPr="00BF43DA" w:rsidRDefault="00AB0F50" w:rsidP="00AB0F50">
      <w:pPr>
        <w:pStyle w:val="Akapitzlist"/>
        <w:ind w:left="284"/>
        <w:contextualSpacing w:val="0"/>
        <w:rPr>
          <w:rFonts w:cstheme="minorHAnsi"/>
          <w:bCs/>
        </w:rPr>
      </w:pPr>
      <w:r w:rsidRPr="00BF43DA">
        <w:rPr>
          <w:rFonts w:cstheme="minorHAnsi"/>
          <w:bCs/>
        </w:rPr>
        <w:t>4) podejmowanie działań z zakresu profilaktyki uzależnień i innych problemów dzieci,</w:t>
      </w:r>
    </w:p>
    <w:p w14:paraId="009B7E9D" w14:textId="77777777" w:rsidR="00AB0F50" w:rsidRPr="00BF43DA" w:rsidRDefault="00AB0F50" w:rsidP="00AB0F50">
      <w:pPr>
        <w:pStyle w:val="Akapitzlist"/>
        <w:ind w:left="284"/>
        <w:contextualSpacing w:val="0"/>
        <w:rPr>
          <w:rFonts w:cstheme="minorHAnsi"/>
          <w:bCs/>
        </w:rPr>
      </w:pPr>
      <w:r w:rsidRPr="00BF43DA">
        <w:rPr>
          <w:rFonts w:cstheme="minorHAnsi"/>
          <w:bCs/>
        </w:rPr>
        <w:t>5) minimalizowanie skutków zaburzeń rozwojowych, zapobieganie zaburzeniom zachowania oraz inicjowanie różnych form pomocy w środowisku przedszkolnym i poza przedszkolnym,</w:t>
      </w:r>
    </w:p>
    <w:p w14:paraId="6854EE9A" w14:textId="77777777" w:rsidR="00AB0F50" w:rsidRPr="00BF43DA" w:rsidRDefault="00AB0F50" w:rsidP="00AB0F50">
      <w:pPr>
        <w:pStyle w:val="Akapitzlist"/>
        <w:ind w:left="284"/>
        <w:contextualSpacing w:val="0"/>
        <w:rPr>
          <w:rFonts w:cstheme="minorHAnsi"/>
          <w:bCs/>
        </w:rPr>
      </w:pPr>
      <w:r w:rsidRPr="00BF43DA">
        <w:rPr>
          <w:rFonts w:cstheme="minorHAnsi"/>
          <w:bCs/>
        </w:rPr>
        <w:t>6) inicjowanie i prowadzenie działań mediacyjnych i interwencyjnych w sytuacjach kryzysowych,</w:t>
      </w:r>
    </w:p>
    <w:p w14:paraId="1D52722D" w14:textId="77777777" w:rsidR="00AB0F50" w:rsidRPr="00BF43DA" w:rsidRDefault="00AB0F50" w:rsidP="00AB0F50">
      <w:pPr>
        <w:pStyle w:val="Akapitzlist"/>
        <w:ind w:left="284"/>
        <w:contextualSpacing w:val="0"/>
        <w:rPr>
          <w:rFonts w:cstheme="minorHAnsi"/>
          <w:bCs/>
        </w:rPr>
      </w:pPr>
      <w:r w:rsidRPr="00BF43DA">
        <w:rPr>
          <w:rFonts w:cstheme="minorHAnsi"/>
          <w:bCs/>
        </w:rPr>
        <w:t>7) pomoc rodzicom i nauczycielom w rozpoznawaniu indywidualnych możliwości, predyspozycji i uzdolnień dzieci,</w:t>
      </w:r>
    </w:p>
    <w:p w14:paraId="7EF2DA52" w14:textId="77777777" w:rsidR="00AB0F50" w:rsidRPr="00BF43DA" w:rsidRDefault="00AB0F50" w:rsidP="00AB0F50">
      <w:pPr>
        <w:pStyle w:val="Akapitzlist"/>
        <w:ind w:left="284"/>
        <w:contextualSpacing w:val="0"/>
        <w:rPr>
          <w:rFonts w:cstheme="minorHAnsi"/>
          <w:bCs/>
        </w:rPr>
      </w:pPr>
      <w:r w:rsidRPr="00BF43DA">
        <w:rPr>
          <w:rFonts w:cstheme="minorHAnsi"/>
          <w:bCs/>
        </w:rPr>
        <w:t>8) wspieranie nauczycieli i innych specjalistów w udzielaniu pomocy psychologiczno-pedagogicznej.</w:t>
      </w:r>
    </w:p>
    <w:p w14:paraId="45AE81E9" w14:textId="77777777" w:rsidR="00AB0F50" w:rsidRPr="00BF43DA" w:rsidRDefault="00AB0F50" w:rsidP="00AB0F50">
      <w:pPr>
        <w:rPr>
          <w:rFonts w:cstheme="minorHAnsi"/>
        </w:rPr>
      </w:pPr>
      <w:r w:rsidRPr="00BF43DA">
        <w:rPr>
          <w:rFonts w:cstheme="minorHAnsi"/>
          <w:b/>
        </w:rPr>
        <w:t>4.</w:t>
      </w:r>
      <w:r w:rsidRPr="00BF43DA">
        <w:rPr>
          <w:rFonts w:cstheme="minorHAnsi"/>
        </w:rPr>
        <w:t xml:space="preserve"> </w:t>
      </w:r>
      <w:r w:rsidRPr="00BF43DA">
        <w:rPr>
          <w:rFonts w:cstheme="minorHAnsi"/>
          <w:bCs/>
        </w:rPr>
        <w:t xml:space="preserve">Przedszkole zatrudnia pedagoga specjalnego. </w:t>
      </w:r>
      <w:r w:rsidRPr="00BF43DA">
        <w:rPr>
          <w:rFonts w:cstheme="minorHAnsi"/>
        </w:rPr>
        <w:t>Do zadań pedagoga specjalnego zatrudnionego w przedszkolu, w tym w zakresie pomocy psychologiczno-pedagogicznej, należy w szczególności:</w:t>
      </w:r>
    </w:p>
    <w:p w14:paraId="52BAA6E1" w14:textId="77777777" w:rsidR="00AB0F50" w:rsidRPr="00BF43DA" w:rsidRDefault="00AB0F50" w:rsidP="00AB0F50">
      <w:pPr>
        <w:rPr>
          <w:rFonts w:cstheme="minorHAnsi"/>
        </w:rPr>
      </w:pPr>
      <w:r w:rsidRPr="00BF43DA">
        <w:rPr>
          <w:rFonts w:cstheme="minorHAnsi"/>
        </w:rPr>
        <w:lastRenderedPageBreak/>
        <w:t>1) współpraca z nauczycielami lub innymi specjalistami, rodzicami oraz dziećmi w:</w:t>
      </w:r>
    </w:p>
    <w:p w14:paraId="5DA0DA68" w14:textId="77777777" w:rsidR="00AB0F50" w:rsidRPr="00BF43DA" w:rsidRDefault="00AB0F50" w:rsidP="00AB0F50">
      <w:pPr>
        <w:rPr>
          <w:rFonts w:cstheme="minorHAnsi"/>
        </w:rPr>
      </w:pPr>
      <w:r w:rsidRPr="00BF43DA">
        <w:rPr>
          <w:rFonts w:cstheme="minorHAnsi"/>
        </w:rPr>
        <w:t>a) rekomendowaniu dyrektorowi przedszkola do realizacji działań w zakresie zapewnienia aktywnego i pełnego uczestnictwa wychowanków w życiu przedszkola oraz dostępności osobom ze szczególnymi potrzebami,</w:t>
      </w:r>
    </w:p>
    <w:p w14:paraId="7EE7AB5C" w14:textId="77777777" w:rsidR="00AB0F50" w:rsidRPr="00BF43DA" w:rsidRDefault="00AB0F50" w:rsidP="00AB0F50">
      <w:pPr>
        <w:rPr>
          <w:rFonts w:cstheme="minorHAnsi"/>
        </w:rPr>
      </w:pPr>
      <w:r w:rsidRPr="00BF43DA">
        <w:rPr>
          <w:rFonts w:cstheme="minorHAnsi"/>
        </w:rPr>
        <w:t>b) prowadzeniu badań i działań diagnostycznych związanych z rozpoznawaniem indywidualnych potrzeb rozwojowych i edukacyjnych oraz możliwości psychofizycznych wychowanków w celu określenia mocnych stron, predyspozycji, zainteresowań i uzdolnień dzieci oraz przyczyn niepowodzeń edukacyjnych lub trudności w funkcjonowaniu dzieci, w tym barier i ograniczeń utrudniających funkcjonowanie wychowanka i jego uczestnictwo w życiu przedszkola,</w:t>
      </w:r>
    </w:p>
    <w:p w14:paraId="18A5D1A0" w14:textId="77777777" w:rsidR="00AB0F50" w:rsidRPr="00BF43DA" w:rsidRDefault="00AB0F50" w:rsidP="00AB0F50">
      <w:pPr>
        <w:rPr>
          <w:rFonts w:cstheme="minorHAnsi"/>
        </w:rPr>
      </w:pPr>
      <w:r w:rsidRPr="00BF43DA">
        <w:rPr>
          <w:rFonts w:cstheme="minorHAnsi"/>
        </w:rPr>
        <w:t>c) rozwiązywaniu problemów dydaktycznych i wychowawczych wychowanków,</w:t>
      </w:r>
    </w:p>
    <w:p w14:paraId="2C679B80" w14:textId="77777777" w:rsidR="00AB0F50" w:rsidRPr="00BF43DA" w:rsidRDefault="00AB0F50" w:rsidP="00AB0F50">
      <w:pPr>
        <w:rPr>
          <w:rFonts w:cstheme="minorHAnsi"/>
        </w:rPr>
      </w:pPr>
      <w:r w:rsidRPr="00BF43DA">
        <w:rPr>
          <w:rFonts w:cstheme="minorHAnsi"/>
        </w:rPr>
        <w:t>d) określaniu niezbędnych do nauki warunków, sprzętu specjalistycznego i środków dydaktycznych, w tym wykorzystujących technologie informacyjno-komunikacyjne, odpowiednich ze względu na indywidualne potrzeby rozwojowe i edukacyjne oraz możliwości psychofizyczne dzieci;</w:t>
      </w:r>
    </w:p>
    <w:p w14:paraId="1DC55611" w14:textId="77777777" w:rsidR="00AB0F50" w:rsidRPr="00BF43DA" w:rsidRDefault="00AB0F50" w:rsidP="00AB0F50">
      <w:pPr>
        <w:rPr>
          <w:rFonts w:cstheme="minorHAnsi"/>
        </w:rPr>
      </w:pPr>
      <w:r w:rsidRPr="00BF43DA">
        <w:rPr>
          <w:rFonts w:cstheme="minorHAnsi"/>
        </w:rPr>
        <w:t>2) współpraca z zespołem w zakresie opracowania i realizacji indywidualnego programu edukacyjno-terapeutycznego dziecka posiadającego orzeczenie o potrzebie kształcenia specjalnego, w tym zapewnienia mu pomocy psychologiczno-pedagogicznej;</w:t>
      </w:r>
    </w:p>
    <w:p w14:paraId="3683987A" w14:textId="77777777" w:rsidR="00AB0F50" w:rsidRPr="00BF43DA" w:rsidRDefault="00AB0F50" w:rsidP="00AB0F50">
      <w:pPr>
        <w:rPr>
          <w:rFonts w:cstheme="minorHAnsi"/>
        </w:rPr>
      </w:pPr>
      <w:r w:rsidRPr="00BF43DA">
        <w:rPr>
          <w:rFonts w:cstheme="minorHAnsi"/>
        </w:rPr>
        <w:t>3) wspieranie nauczycieli i innych specjalistów w:</w:t>
      </w:r>
    </w:p>
    <w:p w14:paraId="717D530A" w14:textId="77777777" w:rsidR="00AB0F50" w:rsidRPr="00BF43DA" w:rsidRDefault="00AB0F50" w:rsidP="00AB0F50">
      <w:pPr>
        <w:rPr>
          <w:rFonts w:cstheme="minorHAnsi"/>
        </w:rPr>
      </w:pPr>
      <w:r w:rsidRPr="00BF43DA">
        <w:rPr>
          <w:rFonts w:cstheme="minorHAnsi"/>
        </w:rPr>
        <w:t>a) rozpoznawaniu przyczyn niepowodzeń edukacyjnych dzieci lub trudności w ich funkcjonowaniu, w tym barier i ograniczeń utrudniających funkcjonowanie wychowanka i jego uczestnictwo w życiu przedszkola,</w:t>
      </w:r>
    </w:p>
    <w:p w14:paraId="6FE794DA" w14:textId="77777777" w:rsidR="00AB0F50" w:rsidRPr="00BF43DA" w:rsidRDefault="00AB0F50" w:rsidP="00AB0F50">
      <w:pPr>
        <w:rPr>
          <w:rFonts w:cstheme="minorHAnsi"/>
        </w:rPr>
      </w:pPr>
      <w:r w:rsidRPr="00BF43DA">
        <w:rPr>
          <w:rFonts w:cstheme="minorHAnsi"/>
        </w:rPr>
        <w:t>b) udzielaniu pomocy psychologiczno-pedagogicznej w bezpośredniej pracy z dzieckiem,</w:t>
      </w:r>
    </w:p>
    <w:p w14:paraId="22465088" w14:textId="77777777" w:rsidR="00AB0F50" w:rsidRPr="00BF43DA" w:rsidRDefault="00AB0F50" w:rsidP="00AB0F50">
      <w:pPr>
        <w:rPr>
          <w:rFonts w:cstheme="minorHAnsi"/>
        </w:rPr>
      </w:pPr>
      <w:r w:rsidRPr="00BF43DA">
        <w:rPr>
          <w:rFonts w:cstheme="minorHAnsi"/>
        </w:rPr>
        <w:t>c) dostosowaniu sposobów i metod pracy do indywidualnych potrzeb rozwojowych i edukacyjnych wychowanka oraz jego możliwości psychofizycznych,</w:t>
      </w:r>
    </w:p>
    <w:p w14:paraId="7E8C2315" w14:textId="77777777" w:rsidR="00AB0F50" w:rsidRPr="00BF43DA" w:rsidRDefault="00AB0F50" w:rsidP="00AB0F50">
      <w:pPr>
        <w:rPr>
          <w:rFonts w:cstheme="minorHAnsi"/>
        </w:rPr>
      </w:pPr>
      <w:r w:rsidRPr="00BF43DA">
        <w:rPr>
          <w:rFonts w:cstheme="minorHAnsi"/>
        </w:rPr>
        <w:t>d) doborze metod, form kształcenia i środków dydaktycznych do potrzeb dzieci;</w:t>
      </w:r>
    </w:p>
    <w:p w14:paraId="612AC6E0" w14:textId="77777777" w:rsidR="00AB0F50" w:rsidRPr="00BF43DA" w:rsidRDefault="00AB0F50" w:rsidP="00AB0F50">
      <w:pPr>
        <w:rPr>
          <w:rFonts w:cstheme="minorHAnsi"/>
        </w:rPr>
      </w:pPr>
      <w:r w:rsidRPr="00BF43DA">
        <w:rPr>
          <w:rFonts w:cstheme="minorHAnsi"/>
        </w:rPr>
        <w:t>4) udzielanie pomocy psychologiczno-pedagogicznej dzieciom, ich rodzicom i nauczycielom;</w:t>
      </w:r>
    </w:p>
    <w:p w14:paraId="411C6F18" w14:textId="77777777" w:rsidR="00AB0F50" w:rsidRPr="00BF43DA" w:rsidRDefault="00AB0F50" w:rsidP="00AB0F50">
      <w:pPr>
        <w:rPr>
          <w:rFonts w:cstheme="minorHAnsi"/>
        </w:rPr>
      </w:pPr>
      <w:r w:rsidRPr="00BF43DA">
        <w:rPr>
          <w:rFonts w:cstheme="minorHAnsi"/>
        </w:rPr>
        <w:t>5) współpraca w zakresie pomocy psychologiczno-pedagogicznej, w zależności od potrzeb, z innymi podmiotami funkcjonującymi na tym polu;</w:t>
      </w:r>
    </w:p>
    <w:p w14:paraId="7ADEBEE3" w14:textId="77777777" w:rsidR="00AB0F50" w:rsidRPr="00BF43DA" w:rsidRDefault="00AB0F50" w:rsidP="00AB0F50">
      <w:pPr>
        <w:rPr>
          <w:rFonts w:cstheme="minorHAnsi"/>
        </w:rPr>
      </w:pPr>
      <w:r w:rsidRPr="00BF43DA">
        <w:rPr>
          <w:rFonts w:cstheme="minorHAnsi"/>
        </w:rPr>
        <w:t>6) przedstawianie radzie pedagogicznej propozycji w zakresie doskonalenia zawodowego nauczycieli przedszkola w zakresie zadań określonych dla pedagoga specjalnego.</w:t>
      </w:r>
    </w:p>
    <w:p w14:paraId="4E4DFC21" w14:textId="77777777" w:rsidR="00AB0F50" w:rsidRPr="00BF43DA" w:rsidRDefault="00AB0F50" w:rsidP="00AB0F50">
      <w:pPr>
        <w:pStyle w:val="Akapitzlist"/>
        <w:ind w:left="284"/>
        <w:contextualSpacing w:val="0"/>
        <w:rPr>
          <w:rFonts w:cstheme="minorHAnsi"/>
          <w:bCs/>
        </w:rPr>
      </w:pPr>
      <w:r w:rsidRPr="00BF43DA">
        <w:rPr>
          <w:rFonts w:cstheme="minorHAnsi"/>
          <w:b/>
          <w:bCs/>
        </w:rPr>
        <w:t>5.</w:t>
      </w:r>
      <w:r w:rsidRPr="00BF43DA">
        <w:rPr>
          <w:rFonts w:cstheme="minorHAnsi"/>
          <w:bCs/>
        </w:rPr>
        <w:t xml:space="preserve"> Przedszkole zatrudnia logopedę. Do zadań logopedy w przedszkolu należy w szczególności: </w:t>
      </w:r>
    </w:p>
    <w:p w14:paraId="20CE6CF6" w14:textId="77777777" w:rsidR="00AB0F50" w:rsidRPr="00BF43DA" w:rsidRDefault="00AB0F50" w:rsidP="00AB0F50">
      <w:pPr>
        <w:pStyle w:val="Akapitzlist"/>
        <w:ind w:left="284"/>
        <w:contextualSpacing w:val="0"/>
        <w:rPr>
          <w:rFonts w:cstheme="minorHAnsi"/>
          <w:bCs/>
        </w:rPr>
      </w:pPr>
      <w:r w:rsidRPr="00BF43DA">
        <w:rPr>
          <w:rFonts w:cstheme="minorHAnsi"/>
          <w:bCs/>
        </w:rPr>
        <w:t>1) diagnozowanie logopedyczne, w tym prowadzenie badań przesiewowych w celu ustalenia stanu mowy dziecka,</w:t>
      </w:r>
    </w:p>
    <w:p w14:paraId="2A36CD38" w14:textId="77777777" w:rsidR="00AB0F50" w:rsidRPr="00BF43DA" w:rsidRDefault="00AB0F50" w:rsidP="00AB0F50">
      <w:pPr>
        <w:pStyle w:val="Akapitzlist"/>
        <w:ind w:left="284"/>
        <w:contextualSpacing w:val="0"/>
        <w:rPr>
          <w:rFonts w:cstheme="minorHAnsi"/>
          <w:bCs/>
        </w:rPr>
      </w:pPr>
      <w:r w:rsidRPr="00BF43DA">
        <w:rPr>
          <w:rFonts w:cstheme="minorHAnsi"/>
          <w:bCs/>
        </w:rPr>
        <w:t>2) prowadzenie zajęć logopedycznych oraz porad i konsultacji dla dzieci i rodziców w zakresie stymulacji rozwoju mowy dzieci i eliminowania jej zaburzeń,</w:t>
      </w:r>
    </w:p>
    <w:p w14:paraId="136BAB7F" w14:textId="77777777" w:rsidR="00AB0F50" w:rsidRPr="00BF43DA" w:rsidRDefault="00AB0F50" w:rsidP="00AB0F50">
      <w:pPr>
        <w:pStyle w:val="Akapitzlist"/>
        <w:ind w:left="284"/>
        <w:contextualSpacing w:val="0"/>
        <w:rPr>
          <w:rFonts w:cstheme="minorHAnsi"/>
          <w:bCs/>
        </w:rPr>
      </w:pPr>
      <w:r w:rsidRPr="00BF43DA">
        <w:rPr>
          <w:rFonts w:cstheme="minorHAnsi"/>
          <w:bCs/>
        </w:rPr>
        <w:t>3) podejmowanie działań profilaktycznych zapobiegających powstawaniu zaburzeń komunikacji językowej we współpracy z rodzicami dzieci,</w:t>
      </w:r>
    </w:p>
    <w:p w14:paraId="249EEBEC" w14:textId="77777777" w:rsidR="00AB0F50" w:rsidRPr="00BF43DA" w:rsidRDefault="00AB0F50" w:rsidP="00AB0F50">
      <w:pPr>
        <w:pStyle w:val="Akapitzlist"/>
        <w:ind w:left="284"/>
        <w:contextualSpacing w:val="0"/>
        <w:rPr>
          <w:rFonts w:cstheme="minorHAnsi"/>
          <w:bCs/>
        </w:rPr>
      </w:pPr>
      <w:r w:rsidRPr="00BF43DA">
        <w:rPr>
          <w:rFonts w:cstheme="minorHAnsi"/>
          <w:bCs/>
        </w:rPr>
        <w:t>4) wspieranie nauczycieli i innych specjalistów w udzielaniu pomocy psychologiczno-pedagogicznej.</w:t>
      </w:r>
    </w:p>
    <w:p w14:paraId="7FCD8CD4" w14:textId="77777777" w:rsidR="00AB0F50" w:rsidRPr="00BF43DA" w:rsidRDefault="00AB0F50" w:rsidP="00AB0F50">
      <w:pPr>
        <w:pStyle w:val="Akapitzlist"/>
        <w:ind w:left="284"/>
        <w:contextualSpacing w:val="0"/>
        <w:rPr>
          <w:rFonts w:cstheme="minorHAnsi"/>
          <w:bCs/>
        </w:rPr>
      </w:pPr>
      <w:r w:rsidRPr="00BF43DA">
        <w:rPr>
          <w:rFonts w:cstheme="minorHAnsi"/>
          <w:b/>
          <w:bCs/>
        </w:rPr>
        <w:t>6.</w:t>
      </w:r>
      <w:r w:rsidRPr="00BF43DA">
        <w:rPr>
          <w:rFonts w:cstheme="minorHAnsi"/>
          <w:bCs/>
        </w:rPr>
        <w:t xml:space="preserve"> Do zadań terapeuty pedagogicznego należy w szczególności: </w:t>
      </w:r>
    </w:p>
    <w:p w14:paraId="0BA0A7E4" w14:textId="77777777" w:rsidR="00AB0F50" w:rsidRPr="00BF43DA" w:rsidRDefault="00AB0F50" w:rsidP="00AB0F50">
      <w:pPr>
        <w:pStyle w:val="Akapitzlist"/>
        <w:ind w:left="284"/>
        <w:contextualSpacing w:val="0"/>
        <w:rPr>
          <w:rFonts w:cstheme="minorHAnsi"/>
          <w:bCs/>
        </w:rPr>
      </w:pPr>
      <w:r w:rsidRPr="00BF43DA">
        <w:rPr>
          <w:rFonts w:cstheme="minorHAnsi"/>
          <w:bCs/>
        </w:rPr>
        <w:lastRenderedPageBreak/>
        <w:t>1) prowadzenie badań i działań diagnostycznych dzieci z zaburzeniami i odchyleniami rozwojowymi lub specyficznymi trudnościami w uczeniu się,</w:t>
      </w:r>
    </w:p>
    <w:p w14:paraId="2D558782" w14:textId="77777777" w:rsidR="00AB0F50" w:rsidRPr="00BF43DA" w:rsidRDefault="00AB0F50" w:rsidP="00AB0F50">
      <w:pPr>
        <w:pStyle w:val="Akapitzlist"/>
        <w:ind w:left="284"/>
        <w:contextualSpacing w:val="0"/>
        <w:rPr>
          <w:rFonts w:cstheme="minorHAnsi"/>
          <w:bCs/>
        </w:rPr>
      </w:pPr>
      <w:r w:rsidRPr="00BF43DA">
        <w:rPr>
          <w:rFonts w:cstheme="minorHAnsi"/>
          <w:bCs/>
        </w:rPr>
        <w:t>2) prowadzenie zajęć korekcyjno-kompensacyjnych oraz innych zajęć o charakterze terapeutycznym,</w:t>
      </w:r>
    </w:p>
    <w:p w14:paraId="453C4A1D" w14:textId="77777777" w:rsidR="00AB0F50" w:rsidRPr="00BF43DA" w:rsidRDefault="00AB0F50" w:rsidP="00AB0F50">
      <w:pPr>
        <w:pStyle w:val="Akapitzlist"/>
        <w:ind w:left="284"/>
        <w:contextualSpacing w:val="0"/>
        <w:rPr>
          <w:rFonts w:cstheme="minorHAnsi"/>
          <w:bCs/>
        </w:rPr>
      </w:pPr>
      <w:r w:rsidRPr="00BF43DA">
        <w:rPr>
          <w:rFonts w:cstheme="minorHAnsi"/>
          <w:bCs/>
        </w:rPr>
        <w:t>3) podejmowanie działań profilaktycznych zapobiegających niepowodzeniom edukacyjnym dzieci, we współpracy z rodzicami dzieci,</w:t>
      </w:r>
    </w:p>
    <w:p w14:paraId="34F403BE" w14:textId="77777777" w:rsidR="00AB0F50" w:rsidRPr="00BF43DA" w:rsidRDefault="00AB0F50" w:rsidP="00AB0F50">
      <w:pPr>
        <w:pStyle w:val="Akapitzlist"/>
        <w:ind w:left="284"/>
        <w:contextualSpacing w:val="0"/>
        <w:rPr>
          <w:rFonts w:cstheme="minorHAnsi"/>
          <w:bCs/>
        </w:rPr>
      </w:pPr>
      <w:r w:rsidRPr="00BF43DA">
        <w:rPr>
          <w:rFonts w:cstheme="minorHAnsi"/>
          <w:bCs/>
        </w:rPr>
        <w:t>4) wspieranie nauczycieli i innych specjalistów w udzielaniu pomocy psychologiczno-pedagogicznej.</w:t>
      </w:r>
    </w:p>
    <w:p w14:paraId="10405543" w14:textId="77777777" w:rsidR="00AB0F50" w:rsidRDefault="00AB0F50" w:rsidP="00AB0F50">
      <w:pPr>
        <w:jc w:val="center"/>
        <w:rPr>
          <w:rFonts w:cstheme="minorHAnsi"/>
          <w:b/>
          <w:bCs/>
        </w:rPr>
      </w:pPr>
    </w:p>
    <w:p w14:paraId="0F139886" w14:textId="77777777" w:rsidR="00AB0F50" w:rsidRPr="00BF43DA" w:rsidRDefault="00AB0F50" w:rsidP="00AB0F50">
      <w:pPr>
        <w:jc w:val="center"/>
        <w:rPr>
          <w:rFonts w:cstheme="minorHAnsi"/>
          <w:b/>
          <w:bCs/>
        </w:rPr>
      </w:pPr>
      <w:r w:rsidRPr="00BF43DA">
        <w:rPr>
          <w:rFonts w:cstheme="minorHAnsi"/>
          <w:b/>
          <w:bCs/>
        </w:rPr>
        <w:t>§ 19</w:t>
      </w:r>
    </w:p>
    <w:p w14:paraId="7DCF1475" w14:textId="77777777" w:rsidR="00AB0F50" w:rsidRPr="00BF43DA" w:rsidRDefault="00AB0F50" w:rsidP="00AB0F50">
      <w:pPr>
        <w:jc w:val="center"/>
        <w:rPr>
          <w:rFonts w:cstheme="minorHAnsi"/>
          <w:bCs/>
        </w:rPr>
      </w:pPr>
    </w:p>
    <w:p w14:paraId="0C50CD29"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Dyrektor powierza poszczególne oddziały opiece jednego lub dwóch nauczycieli, zależnie od czasu pracy oddziału lub realizowanych zadań oraz z uwzględnieniem propozycji rodziców.</w:t>
      </w:r>
    </w:p>
    <w:p w14:paraId="12DB4CBA" w14:textId="040DE1EC"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Dla zapewnienia ciągłości i skuteczności pracy wychowawczej i dydaktycznej, </w:t>
      </w:r>
      <w:r w:rsidR="009041A9">
        <w:rPr>
          <w:rFonts w:cstheme="minorHAnsi"/>
          <w:bCs/>
        </w:rPr>
        <w:t>dwóch</w:t>
      </w:r>
      <w:r w:rsidRPr="00BF43DA">
        <w:rPr>
          <w:rFonts w:cstheme="minorHAnsi"/>
          <w:bCs/>
        </w:rPr>
        <w:t xml:space="preserve"> stały</w:t>
      </w:r>
      <w:r w:rsidR="009041A9">
        <w:rPr>
          <w:rFonts w:cstheme="minorHAnsi"/>
          <w:bCs/>
        </w:rPr>
        <w:t>ch</w:t>
      </w:r>
      <w:r w:rsidRPr="00BF43DA">
        <w:rPr>
          <w:rFonts w:cstheme="minorHAnsi"/>
          <w:bCs/>
        </w:rPr>
        <w:t xml:space="preserve"> nauczyciel opiekuje się danym oddziałem przez cały okres uczęszczania dzieci do przedszkola</w:t>
      </w:r>
      <w:r w:rsidR="009041A9">
        <w:rPr>
          <w:rFonts w:cstheme="minorHAnsi"/>
          <w:bCs/>
        </w:rPr>
        <w:t>,</w:t>
      </w:r>
      <w:r w:rsidRPr="00BF43DA">
        <w:rPr>
          <w:rFonts w:cstheme="minorHAnsi"/>
          <w:bCs/>
        </w:rPr>
        <w:t xml:space="preserve"> jeśli organizacja pracy na to pozwala.</w:t>
      </w:r>
    </w:p>
    <w:p w14:paraId="021B4335" w14:textId="77777777" w:rsidR="00AB0F50" w:rsidRPr="00BF43DA" w:rsidRDefault="00AB0F50" w:rsidP="00AB0F50">
      <w:pPr>
        <w:tabs>
          <w:tab w:val="left" w:pos="540"/>
        </w:tabs>
        <w:rPr>
          <w:rFonts w:cstheme="minorHAnsi"/>
          <w:bCs/>
        </w:rPr>
      </w:pPr>
      <w:r w:rsidRPr="00BF43DA">
        <w:rPr>
          <w:rFonts w:cstheme="minorHAnsi"/>
          <w:b/>
          <w:bCs/>
        </w:rPr>
        <w:t>3.</w:t>
      </w:r>
      <w:r w:rsidRPr="00BF43DA">
        <w:rPr>
          <w:rFonts w:cstheme="minorHAnsi"/>
          <w:bCs/>
        </w:rPr>
        <w:t xml:space="preserve"> Dyrektor może dokonać zmiany wychowawcy w przypadku gdy: </w:t>
      </w:r>
    </w:p>
    <w:p w14:paraId="6AEDEE3E" w14:textId="77777777" w:rsidR="00AB0F50" w:rsidRPr="00BF43DA" w:rsidRDefault="00AB0F50" w:rsidP="00AB0F50">
      <w:pPr>
        <w:tabs>
          <w:tab w:val="left" w:pos="540"/>
        </w:tabs>
        <w:rPr>
          <w:rFonts w:cstheme="minorHAnsi"/>
          <w:bCs/>
        </w:rPr>
      </w:pPr>
      <w:r w:rsidRPr="00BF43DA">
        <w:rPr>
          <w:rFonts w:cstheme="minorHAnsi"/>
          <w:bCs/>
        </w:rPr>
        <w:t>1) sam nauczyciel wniesie stosowną prośbę do Dyrektora,</w:t>
      </w:r>
    </w:p>
    <w:p w14:paraId="44D99DE3" w14:textId="77777777" w:rsidR="00AB0F50" w:rsidRPr="00BF43DA" w:rsidRDefault="00AB0F50" w:rsidP="00AB0F50">
      <w:pPr>
        <w:tabs>
          <w:tab w:val="left" w:pos="540"/>
        </w:tabs>
        <w:rPr>
          <w:rFonts w:cstheme="minorHAnsi"/>
          <w:bCs/>
        </w:rPr>
      </w:pPr>
      <w:r w:rsidRPr="00BF43DA">
        <w:rPr>
          <w:rFonts w:cstheme="minorHAnsi"/>
          <w:bCs/>
        </w:rPr>
        <w:t>2) Rada Rodziców danego oddziału zwróci się do Dyrektora z pisemnym wnioskiem o zmianę wychowawcy, wniosek musi być uzasadniony i potwierdzo</w:t>
      </w:r>
      <w:r w:rsidRPr="00BF43DA">
        <w:rPr>
          <w:rFonts w:cstheme="minorHAnsi"/>
          <w:bCs/>
        </w:rPr>
        <w:softHyphen/>
        <w:t>ny czytelnymi podpisami przez zwykłą większość rodziców (tj. połowa rodziców dzieci oddziału + 1), a Dyrektor po przeprowadzeniu wewnętrznego postępowania wyjaśniającego podejmuje decyzję w sprawie rozpatrzenia wniosku.</w:t>
      </w:r>
    </w:p>
    <w:p w14:paraId="6B8AE474" w14:textId="77777777" w:rsidR="00AB0F50" w:rsidRPr="00BF43DA" w:rsidRDefault="00AB0F50" w:rsidP="00AB0F50">
      <w:pPr>
        <w:jc w:val="center"/>
        <w:rPr>
          <w:rFonts w:cstheme="minorHAnsi"/>
          <w:b/>
          <w:bCs/>
        </w:rPr>
      </w:pPr>
      <w:r w:rsidRPr="00BF43DA">
        <w:rPr>
          <w:rFonts w:cstheme="minorHAnsi"/>
          <w:b/>
          <w:bCs/>
        </w:rPr>
        <w:t>§ 20</w:t>
      </w:r>
    </w:p>
    <w:p w14:paraId="4A6B31EC" w14:textId="77777777" w:rsidR="00AB0F50" w:rsidRPr="00BF43DA" w:rsidRDefault="00AB0F50" w:rsidP="00AB0F50">
      <w:pPr>
        <w:jc w:val="center"/>
        <w:rPr>
          <w:rFonts w:cstheme="minorHAnsi"/>
          <w:b/>
          <w:bCs/>
        </w:rPr>
      </w:pPr>
    </w:p>
    <w:p w14:paraId="0D670746"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xml:space="preserve"> Nauczyciele i rodzice współdziałają ze sobą. W sprawach wychowania i nauczania dzieci, nauczyciele:</w:t>
      </w:r>
    </w:p>
    <w:p w14:paraId="448EC86B" w14:textId="77777777" w:rsidR="00AB0F50" w:rsidRPr="00BF43DA" w:rsidRDefault="00AB0F50" w:rsidP="00AB0F50">
      <w:pPr>
        <w:pStyle w:val="Akapitzlist"/>
        <w:ind w:left="284"/>
        <w:contextualSpacing w:val="0"/>
        <w:rPr>
          <w:rFonts w:cstheme="minorHAnsi"/>
          <w:bCs/>
        </w:rPr>
      </w:pPr>
      <w:r w:rsidRPr="00BF43DA">
        <w:rPr>
          <w:rFonts w:cstheme="minorHAnsi"/>
          <w:bCs/>
        </w:rPr>
        <w:t xml:space="preserve">1) zobowiązani są do przekazywania rodzicom rzetelnej i bieżącej informacji na temat realizowanego w oddziale programu wychowania przedszkolnego, a także rozwoju i zachowania ich dziecka, </w:t>
      </w:r>
    </w:p>
    <w:p w14:paraId="34AB8F5B" w14:textId="77777777" w:rsidR="00AB0F50" w:rsidRPr="00BF43DA" w:rsidRDefault="00AB0F50" w:rsidP="00AB0F50">
      <w:pPr>
        <w:pStyle w:val="Akapitzlist"/>
        <w:ind w:left="284"/>
        <w:contextualSpacing w:val="0"/>
        <w:rPr>
          <w:rFonts w:cstheme="minorHAnsi"/>
          <w:bCs/>
        </w:rPr>
      </w:pPr>
      <w:r w:rsidRPr="00BF43DA">
        <w:rPr>
          <w:rFonts w:cstheme="minorHAnsi"/>
          <w:bCs/>
        </w:rPr>
        <w:t>2) udzielają porad rodzicom w sprawach wychowania i dalszego kształcenia dziecka,</w:t>
      </w:r>
    </w:p>
    <w:p w14:paraId="34A771C6" w14:textId="77777777" w:rsidR="00AB0F50" w:rsidRPr="00BF43DA" w:rsidRDefault="00AB0F50" w:rsidP="00AB0F50">
      <w:pPr>
        <w:pStyle w:val="Akapitzlist"/>
        <w:ind w:left="284"/>
        <w:contextualSpacing w:val="0"/>
        <w:rPr>
          <w:rFonts w:cstheme="minorHAnsi"/>
          <w:bCs/>
        </w:rPr>
      </w:pPr>
      <w:r w:rsidRPr="00BF43DA">
        <w:rPr>
          <w:rFonts w:cstheme="minorHAnsi"/>
          <w:bCs/>
        </w:rPr>
        <w:t>3) organizują pomoc psychologiczno-pedagogiczną i inną specjalistyczną,</w:t>
      </w:r>
    </w:p>
    <w:p w14:paraId="16C478FF" w14:textId="77777777" w:rsidR="00AB0F50" w:rsidRPr="00BF43DA" w:rsidRDefault="00AB0F50" w:rsidP="00AB0F50">
      <w:pPr>
        <w:pStyle w:val="Akapitzlist"/>
        <w:ind w:left="284"/>
        <w:contextualSpacing w:val="0"/>
        <w:rPr>
          <w:rFonts w:cstheme="minorHAnsi"/>
          <w:bCs/>
        </w:rPr>
      </w:pPr>
      <w:r w:rsidRPr="00BF43DA">
        <w:rPr>
          <w:rFonts w:cstheme="minorHAnsi"/>
          <w:bCs/>
        </w:rPr>
        <w:t>4) uwzględniają wspólnie z rodzicami kierunki i zakres zadań realizowanych w przedszkolu.</w:t>
      </w:r>
    </w:p>
    <w:p w14:paraId="0A628DBB"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Nauczyciele planują i prowadzą pracę wychowawczo-dydaktyczną w powierzonym oddziale przedszkolnym i odpowiadają za jej jakość. </w:t>
      </w:r>
    </w:p>
    <w:p w14:paraId="01E3F02A" w14:textId="77777777" w:rsidR="00AB0F50" w:rsidRPr="00BF43DA" w:rsidRDefault="00AB0F50" w:rsidP="00AB0F50">
      <w:pPr>
        <w:pStyle w:val="Akapitzlist"/>
        <w:ind w:left="284"/>
        <w:contextualSpacing w:val="0"/>
        <w:rPr>
          <w:rFonts w:cstheme="minorHAnsi"/>
          <w:bCs/>
        </w:rPr>
      </w:pPr>
      <w:r w:rsidRPr="00BF43DA">
        <w:rPr>
          <w:rFonts w:cstheme="minorHAnsi"/>
          <w:b/>
          <w:bCs/>
        </w:rPr>
        <w:t>3</w:t>
      </w:r>
      <w:r w:rsidRPr="00BF43DA">
        <w:rPr>
          <w:rFonts w:cstheme="minorHAnsi"/>
          <w:bCs/>
        </w:rPr>
        <w:t>. Nauczyciel przygotowuje na piśmie:</w:t>
      </w:r>
    </w:p>
    <w:p w14:paraId="20813BB3" w14:textId="484AE69E" w:rsidR="00AB0F50" w:rsidRPr="00BF43DA" w:rsidRDefault="00AB0F50" w:rsidP="00AB0F50">
      <w:pPr>
        <w:pStyle w:val="Akapitzlist"/>
        <w:ind w:left="284"/>
        <w:contextualSpacing w:val="0"/>
        <w:rPr>
          <w:rFonts w:cstheme="minorHAnsi"/>
          <w:bCs/>
        </w:rPr>
      </w:pPr>
      <w:r w:rsidRPr="00BF43DA">
        <w:rPr>
          <w:rFonts w:cstheme="minorHAnsi"/>
          <w:bCs/>
        </w:rPr>
        <w:t>1) miesięczne plany pracy dydaktyczno-wychowawczej i opiekuńczej oddziału do</w:t>
      </w:r>
      <w:r w:rsidR="009041A9">
        <w:rPr>
          <w:rFonts w:cstheme="minorHAnsi"/>
          <w:bCs/>
        </w:rPr>
        <w:t xml:space="preserve"> 5</w:t>
      </w:r>
      <w:r w:rsidRPr="00BF43DA">
        <w:rPr>
          <w:rFonts w:cstheme="minorHAnsi"/>
          <w:bCs/>
        </w:rPr>
        <w:t xml:space="preserve"> każdego dnia miesiąca,</w:t>
      </w:r>
    </w:p>
    <w:p w14:paraId="18DBFD9A" w14:textId="77777777" w:rsidR="00AB0F50" w:rsidRPr="00BF43DA" w:rsidRDefault="00AB0F50" w:rsidP="00AB0F50">
      <w:pPr>
        <w:pStyle w:val="Akapitzlist"/>
        <w:ind w:left="284"/>
        <w:contextualSpacing w:val="0"/>
        <w:rPr>
          <w:rFonts w:cstheme="minorHAnsi"/>
          <w:bCs/>
        </w:rPr>
      </w:pPr>
      <w:r w:rsidRPr="00BF43DA">
        <w:rPr>
          <w:rFonts w:cstheme="minorHAnsi"/>
          <w:bCs/>
        </w:rPr>
        <w:t>2) dokumentację obserwacji, diagnozy zachowania i rozwoju dzieci oraz przyrostu umiejętności,</w:t>
      </w:r>
    </w:p>
    <w:p w14:paraId="4A9CB092" w14:textId="77777777" w:rsidR="00AB0F50" w:rsidRPr="00BF43DA" w:rsidRDefault="00AB0F50" w:rsidP="00AB0F50">
      <w:pPr>
        <w:pStyle w:val="Akapitzlist"/>
        <w:ind w:left="284"/>
        <w:contextualSpacing w:val="0"/>
        <w:rPr>
          <w:rFonts w:cstheme="minorHAnsi"/>
          <w:bCs/>
        </w:rPr>
      </w:pPr>
      <w:r w:rsidRPr="00BF43DA">
        <w:rPr>
          <w:rFonts w:cstheme="minorHAnsi"/>
          <w:bCs/>
        </w:rPr>
        <w:t>3) sprawozdania z realizacji zadań opiekuńczo-edukacyjnych dwa razy w roku szkolnym.</w:t>
      </w:r>
    </w:p>
    <w:p w14:paraId="782EB0A5" w14:textId="77777777" w:rsidR="00AB0F50" w:rsidRPr="00BF43DA" w:rsidRDefault="00AB0F50" w:rsidP="00AB0F50">
      <w:pPr>
        <w:pStyle w:val="Akapitzlist"/>
        <w:ind w:left="284"/>
        <w:contextualSpacing w:val="0"/>
        <w:rPr>
          <w:rFonts w:cstheme="minorHAnsi"/>
          <w:bCs/>
        </w:rPr>
      </w:pPr>
      <w:r w:rsidRPr="00BF43DA">
        <w:rPr>
          <w:rFonts w:cstheme="minorHAnsi"/>
          <w:b/>
          <w:bCs/>
        </w:rPr>
        <w:lastRenderedPageBreak/>
        <w:t>4</w:t>
      </w:r>
      <w:r w:rsidRPr="00BF43DA">
        <w:rPr>
          <w:rFonts w:cstheme="minorHAnsi"/>
          <w:bCs/>
        </w:rPr>
        <w:t>. Nauczyciel prowadzi i dokumentuje obserwację pedagogiczną dzieci, mając na celu poznanie i zabezpieczenie ich potrzeb rozwojowych poprzez:</w:t>
      </w:r>
    </w:p>
    <w:p w14:paraId="323BA174" w14:textId="77777777" w:rsidR="00AB0F50" w:rsidRPr="00BF43DA" w:rsidRDefault="00AB0F50" w:rsidP="00AB0F50">
      <w:pPr>
        <w:pStyle w:val="Akapitzlist"/>
        <w:ind w:left="284"/>
        <w:contextualSpacing w:val="0"/>
        <w:rPr>
          <w:rFonts w:cstheme="minorHAnsi"/>
          <w:bCs/>
        </w:rPr>
      </w:pPr>
      <w:r w:rsidRPr="00BF43DA">
        <w:rPr>
          <w:rFonts w:cstheme="minorHAnsi"/>
          <w:bCs/>
        </w:rPr>
        <w:t>1) wywiad z rodzicem i dzieckiem,</w:t>
      </w:r>
    </w:p>
    <w:p w14:paraId="34ADAE31" w14:textId="77777777" w:rsidR="00AB0F50" w:rsidRPr="00BF43DA" w:rsidRDefault="00AB0F50" w:rsidP="00AB0F50">
      <w:pPr>
        <w:pStyle w:val="Akapitzlist"/>
        <w:ind w:left="284"/>
        <w:contextualSpacing w:val="0"/>
        <w:rPr>
          <w:rFonts w:cstheme="minorHAnsi"/>
          <w:bCs/>
        </w:rPr>
      </w:pPr>
      <w:r w:rsidRPr="00BF43DA">
        <w:rPr>
          <w:rFonts w:cstheme="minorHAnsi"/>
          <w:bCs/>
        </w:rPr>
        <w:t>2) kartę pracy indywidualnej,</w:t>
      </w:r>
    </w:p>
    <w:p w14:paraId="0600597B" w14:textId="77777777" w:rsidR="00AB0F50" w:rsidRPr="00BF43DA" w:rsidRDefault="00AB0F50" w:rsidP="00AB0F50">
      <w:pPr>
        <w:pStyle w:val="Akapitzlist"/>
        <w:ind w:left="284"/>
        <w:contextualSpacing w:val="0"/>
        <w:rPr>
          <w:rFonts w:cstheme="minorHAnsi"/>
          <w:bCs/>
        </w:rPr>
      </w:pPr>
      <w:r w:rsidRPr="00BF43DA">
        <w:rPr>
          <w:rFonts w:cstheme="minorHAnsi"/>
          <w:bCs/>
        </w:rPr>
        <w:t>3) kartę obserwacji rozwoju dziecka, diagnozę dziecka realizującego roczny obowiązek przygotowania przedszkolnego.</w:t>
      </w:r>
    </w:p>
    <w:p w14:paraId="567588B1" w14:textId="77777777" w:rsidR="00AB0F50" w:rsidRPr="00BF43DA" w:rsidRDefault="00AB0F50" w:rsidP="00AB0F50">
      <w:pPr>
        <w:rPr>
          <w:rFonts w:cstheme="minorHAnsi"/>
          <w:bCs/>
        </w:rPr>
      </w:pPr>
      <w:r w:rsidRPr="00BF43DA">
        <w:rPr>
          <w:rFonts w:cstheme="minorHAnsi"/>
          <w:b/>
          <w:bCs/>
        </w:rPr>
        <w:t>5</w:t>
      </w:r>
      <w:r w:rsidRPr="00BF43DA">
        <w:rPr>
          <w:rFonts w:cstheme="minorHAnsi"/>
          <w:bCs/>
        </w:rPr>
        <w:t xml:space="preserve">. Nauczyciel lub zespół nauczycieli przedstawia dyrektorowi program wychowania przedszkolnego. Program wychowania przedszkolnego może obejmować treści nauczania wykraczające poza zakres treści nauczania ustalonych w podstawie programowej wychowania przedszkolnego. Program wychowania przedszkolnego powinien być dostosowany do potrzeb i możliwości </w:t>
      </w:r>
      <w:r>
        <w:rPr>
          <w:rFonts w:cstheme="minorHAnsi"/>
          <w:bCs/>
        </w:rPr>
        <w:t>dzieci</w:t>
      </w:r>
      <w:r w:rsidRPr="00BF43DA">
        <w:rPr>
          <w:rFonts w:cstheme="minorHAnsi"/>
          <w:bCs/>
        </w:rPr>
        <w:t xml:space="preserve">, dla których jest przeznaczony. Dyrektor, po zasięgnięciu opinii rady pedagogicznej, dopuszcza do użytku w przedszkolu przedstawiony przez nauczyciela lub zespół nauczycieli program wychowania przedszkolnego. </w:t>
      </w:r>
    </w:p>
    <w:p w14:paraId="7609D34D" w14:textId="77777777" w:rsidR="00AB0F50" w:rsidRPr="00BF43DA" w:rsidRDefault="00AB0F50" w:rsidP="00AB0F50">
      <w:pPr>
        <w:pStyle w:val="Akapitzlist"/>
        <w:ind w:left="284"/>
        <w:contextualSpacing w:val="0"/>
        <w:rPr>
          <w:rFonts w:cstheme="minorHAnsi"/>
          <w:bCs/>
        </w:rPr>
      </w:pPr>
      <w:r w:rsidRPr="00BF43DA">
        <w:rPr>
          <w:rFonts w:cstheme="minorHAnsi"/>
          <w:b/>
          <w:bCs/>
        </w:rPr>
        <w:t>6.</w:t>
      </w:r>
      <w:r w:rsidRPr="00BF43DA">
        <w:rPr>
          <w:rFonts w:cstheme="minorHAnsi"/>
          <w:bCs/>
        </w:rPr>
        <w:t xml:space="preserve"> Nauczyciele współpracują z instytucjami świadczącymi pomoc materialną, psychologiczną i pedagogiczną m.in. z:</w:t>
      </w:r>
    </w:p>
    <w:p w14:paraId="71FC2B7A" w14:textId="77777777" w:rsidR="00AB0F50" w:rsidRPr="00BF43DA" w:rsidRDefault="00AB0F50" w:rsidP="00AB0F50">
      <w:pPr>
        <w:pStyle w:val="Akapitzlist"/>
        <w:ind w:left="284"/>
        <w:contextualSpacing w:val="0"/>
        <w:rPr>
          <w:rFonts w:cstheme="minorHAnsi"/>
          <w:bCs/>
        </w:rPr>
      </w:pPr>
      <w:r w:rsidRPr="00BF43DA">
        <w:rPr>
          <w:rFonts w:cstheme="minorHAnsi"/>
          <w:bCs/>
        </w:rPr>
        <w:t>1) Publiczną Poradnią Psychologiczno-Pedagogiczną w Skierniewicach</w:t>
      </w:r>
    </w:p>
    <w:p w14:paraId="721CE6EC" w14:textId="77777777" w:rsidR="00AB0F50" w:rsidRPr="00BF43DA" w:rsidRDefault="00AB0F50" w:rsidP="00AB0F50">
      <w:pPr>
        <w:rPr>
          <w:rFonts w:cstheme="minorHAnsi"/>
          <w:bCs/>
        </w:rPr>
      </w:pPr>
      <w:r w:rsidRPr="00BF43DA">
        <w:rPr>
          <w:rFonts w:cstheme="minorHAnsi"/>
          <w:bCs/>
        </w:rPr>
        <w:t xml:space="preserve">2) Miejskim Ośrodkiem Pomocy </w:t>
      </w:r>
      <w:r>
        <w:rPr>
          <w:rFonts w:cstheme="minorHAnsi"/>
          <w:bCs/>
        </w:rPr>
        <w:t>Rodzinie</w:t>
      </w:r>
      <w:r w:rsidRPr="00BF43DA">
        <w:rPr>
          <w:rFonts w:cstheme="minorHAnsi"/>
          <w:bCs/>
        </w:rPr>
        <w:t xml:space="preserve"> w Skierniewicach</w:t>
      </w:r>
    </w:p>
    <w:p w14:paraId="59D3D276" w14:textId="77777777" w:rsidR="00AB0F50" w:rsidRPr="00BF43DA" w:rsidRDefault="00AB0F50" w:rsidP="00AB0F50">
      <w:pPr>
        <w:rPr>
          <w:rFonts w:cstheme="minorHAnsi"/>
          <w:bCs/>
        </w:rPr>
      </w:pPr>
      <w:r w:rsidRPr="00BF43DA">
        <w:rPr>
          <w:rFonts w:cstheme="minorHAnsi"/>
          <w:bCs/>
        </w:rPr>
        <w:t>3) Asystentem rodzinnym</w:t>
      </w:r>
    </w:p>
    <w:p w14:paraId="2E3DD3E8" w14:textId="77777777" w:rsidR="00AB0F50" w:rsidRPr="00BF43DA" w:rsidRDefault="00AB0F50" w:rsidP="00AB0F50">
      <w:pPr>
        <w:rPr>
          <w:rFonts w:cstheme="minorHAnsi"/>
          <w:bCs/>
        </w:rPr>
      </w:pPr>
      <w:r w:rsidRPr="00BF43DA">
        <w:rPr>
          <w:rFonts w:cstheme="minorHAnsi"/>
          <w:bCs/>
        </w:rPr>
        <w:t>4) Kuratorem Sądowym,</w:t>
      </w:r>
    </w:p>
    <w:p w14:paraId="14F7395C" w14:textId="77777777" w:rsidR="00AB0F50" w:rsidRPr="00BF43DA" w:rsidRDefault="00AB0F50" w:rsidP="00AB0F50">
      <w:pPr>
        <w:rPr>
          <w:rFonts w:cstheme="minorHAnsi"/>
          <w:bCs/>
        </w:rPr>
      </w:pPr>
      <w:r w:rsidRPr="00BF43DA">
        <w:rPr>
          <w:rFonts w:cstheme="minorHAnsi"/>
          <w:bCs/>
        </w:rPr>
        <w:t>5) Sądem Rodzinnym</w:t>
      </w:r>
    </w:p>
    <w:p w14:paraId="6B603C3C" w14:textId="77777777" w:rsidR="00AB0F50" w:rsidRPr="00BF43DA" w:rsidRDefault="00AB0F50" w:rsidP="00AB0F50">
      <w:pPr>
        <w:rPr>
          <w:rFonts w:cstheme="minorHAnsi"/>
          <w:bCs/>
        </w:rPr>
      </w:pPr>
      <w:r w:rsidRPr="00BF43DA">
        <w:rPr>
          <w:rFonts w:cstheme="minorHAnsi"/>
          <w:b/>
          <w:bCs/>
        </w:rPr>
        <w:t>7.</w:t>
      </w:r>
      <w:r w:rsidRPr="00BF43DA">
        <w:rPr>
          <w:rFonts w:cstheme="minorHAnsi"/>
          <w:bCs/>
        </w:rPr>
        <w:t xml:space="preserve"> Ustala się następujące formy współdziałania nauczycieli z rodzicami oraz ich częstotliwość:</w:t>
      </w:r>
    </w:p>
    <w:p w14:paraId="65F3C461" w14:textId="77777777" w:rsidR="00AB0F50" w:rsidRPr="00BF43DA" w:rsidRDefault="00AB0F50" w:rsidP="00AB0F50">
      <w:pPr>
        <w:pStyle w:val="Akapitzlist"/>
        <w:ind w:left="284"/>
        <w:contextualSpacing w:val="0"/>
        <w:rPr>
          <w:rFonts w:cstheme="minorHAnsi"/>
          <w:bCs/>
        </w:rPr>
      </w:pPr>
      <w:r w:rsidRPr="00BF43DA">
        <w:rPr>
          <w:rFonts w:cstheme="minorHAnsi"/>
          <w:bCs/>
        </w:rPr>
        <w:t>1) w miesiącu wrześniu organizowane jest zebranie organizacyjne, w trakcie którego Dyrektor zapoznaje rodziców ze statutem przedszkola, programem przedszkola na dany rok szkolny, a nauczyciele z zestawami programów wychowania przedszkolnego (konkretnych oddziałów przedszkolnych),</w:t>
      </w:r>
    </w:p>
    <w:p w14:paraId="53C19D5F" w14:textId="77777777" w:rsidR="00AB0F50" w:rsidRPr="00BF43DA" w:rsidRDefault="00AB0F50" w:rsidP="00AB0F50">
      <w:pPr>
        <w:pStyle w:val="Akapitzlist"/>
        <w:ind w:left="284"/>
        <w:contextualSpacing w:val="0"/>
        <w:rPr>
          <w:rFonts w:cstheme="minorHAnsi"/>
          <w:bCs/>
        </w:rPr>
      </w:pPr>
      <w:r w:rsidRPr="00BF43DA">
        <w:rPr>
          <w:rFonts w:cstheme="minorHAnsi"/>
          <w:bCs/>
        </w:rPr>
        <w:t>2) w miesiącach listopadzie i maju rodzice dzieci 4,5,6 letnich zapoznawani są z wynikami obserwacji i diagnozy wstępnej dzieci w formie pisemnej informacji zawierającej opis aktualnego poziomu rozwoju i propozycji działań wspomagających; w miesiącu styczniu i czerwcu zapoznawani są z w/w informacjami rodzice dzieci 3 letnich,</w:t>
      </w:r>
    </w:p>
    <w:p w14:paraId="45BF2113" w14:textId="77777777" w:rsidR="00AB0F50" w:rsidRPr="00BF43DA" w:rsidRDefault="00AB0F50" w:rsidP="00AB0F50">
      <w:pPr>
        <w:pStyle w:val="Akapitzlist"/>
        <w:ind w:left="284"/>
        <w:contextualSpacing w:val="0"/>
        <w:rPr>
          <w:rFonts w:cstheme="minorHAnsi"/>
          <w:bCs/>
        </w:rPr>
      </w:pPr>
      <w:r w:rsidRPr="00BF43DA">
        <w:rPr>
          <w:rFonts w:cstheme="minorHAnsi"/>
          <w:bCs/>
        </w:rPr>
        <w:t>3) w miesiącu kwietniu rodzice dzieci realizujących roczny obowiązek przygotowania przedszkolnego uzyskują pisemną informację o poziomie gotowości szkolnej dziecka i decydują o przekazaniu jej szkole, w której dziecko rozpocznie naukę.</w:t>
      </w:r>
    </w:p>
    <w:p w14:paraId="5064AE64" w14:textId="77777777" w:rsidR="00AB0F50" w:rsidRPr="00BF43DA" w:rsidRDefault="00AB0F50" w:rsidP="00AB0F50">
      <w:pPr>
        <w:jc w:val="center"/>
        <w:rPr>
          <w:rFonts w:cstheme="minorHAnsi"/>
          <w:bCs/>
        </w:rPr>
      </w:pPr>
    </w:p>
    <w:p w14:paraId="41832006" w14:textId="77777777" w:rsidR="00AB0F50" w:rsidRPr="00BF43DA" w:rsidRDefault="00AB0F50" w:rsidP="00AB0F50">
      <w:pPr>
        <w:jc w:val="center"/>
        <w:rPr>
          <w:rFonts w:cstheme="minorHAnsi"/>
          <w:b/>
          <w:bCs/>
        </w:rPr>
      </w:pPr>
      <w:r w:rsidRPr="00BF43DA">
        <w:rPr>
          <w:rFonts w:cstheme="minorHAnsi"/>
          <w:b/>
          <w:bCs/>
        </w:rPr>
        <w:t>§ 21</w:t>
      </w:r>
    </w:p>
    <w:p w14:paraId="5E705D05" w14:textId="77777777" w:rsidR="00AB0F50" w:rsidRPr="00BF43DA" w:rsidRDefault="00AB0F50" w:rsidP="00AB0F50">
      <w:pPr>
        <w:jc w:val="center"/>
        <w:rPr>
          <w:rFonts w:cstheme="minorHAnsi"/>
          <w:b/>
          <w:bCs/>
        </w:rPr>
      </w:pPr>
    </w:p>
    <w:p w14:paraId="17AD76AA" w14:textId="77777777" w:rsidR="00AB0F50" w:rsidRPr="00BF43DA" w:rsidRDefault="00AB0F50" w:rsidP="00AB0F50">
      <w:pPr>
        <w:pStyle w:val="Tekstpodstawowywcity31"/>
        <w:spacing w:line="276" w:lineRule="auto"/>
        <w:ind w:left="284" w:hanging="284"/>
        <w:rPr>
          <w:rFonts w:asciiTheme="minorHAnsi" w:hAnsiTheme="minorHAnsi" w:cstheme="minorHAnsi"/>
          <w:bCs/>
          <w:sz w:val="22"/>
        </w:rPr>
      </w:pPr>
      <w:r w:rsidRPr="00BF43DA">
        <w:rPr>
          <w:rFonts w:asciiTheme="minorHAnsi" w:hAnsiTheme="minorHAnsi" w:cstheme="minorHAnsi"/>
          <w:b/>
          <w:bCs/>
          <w:sz w:val="22"/>
        </w:rPr>
        <w:t>1</w:t>
      </w:r>
      <w:r w:rsidRPr="00BF43DA">
        <w:rPr>
          <w:rFonts w:asciiTheme="minorHAnsi" w:hAnsiTheme="minorHAnsi" w:cstheme="minorHAnsi"/>
          <w:bCs/>
          <w:sz w:val="22"/>
        </w:rPr>
        <w:t xml:space="preserve">. W przedszkolu zatrudnia się następujących pracowników samorządowych na stanowiskach pomocniczych i obsługi: </w:t>
      </w:r>
    </w:p>
    <w:p w14:paraId="74AE162C" w14:textId="77777777" w:rsidR="00AB0F50" w:rsidRPr="00BF43DA" w:rsidRDefault="00AB0F50" w:rsidP="00AB0F50">
      <w:pPr>
        <w:rPr>
          <w:rFonts w:cstheme="minorHAnsi"/>
          <w:bCs/>
        </w:rPr>
      </w:pPr>
      <w:r w:rsidRPr="00BF43DA">
        <w:rPr>
          <w:rFonts w:cstheme="minorHAnsi"/>
          <w:bCs/>
        </w:rPr>
        <w:t xml:space="preserve">1) woźna </w:t>
      </w:r>
    </w:p>
    <w:p w14:paraId="55957B96" w14:textId="77777777" w:rsidR="00AB0F50" w:rsidRPr="00BF43DA" w:rsidRDefault="00AB0F50" w:rsidP="00AB0F50">
      <w:pPr>
        <w:rPr>
          <w:rFonts w:cstheme="minorHAnsi"/>
          <w:bCs/>
        </w:rPr>
      </w:pPr>
      <w:r w:rsidRPr="00BF43DA">
        <w:rPr>
          <w:rFonts w:cstheme="minorHAnsi"/>
          <w:bCs/>
        </w:rPr>
        <w:lastRenderedPageBreak/>
        <w:t>2) kucharz,</w:t>
      </w:r>
    </w:p>
    <w:p w14:paraId="62B30F05" w14:textId="77777777" w:rsidR="00AB0F50" w:rsidRPr="00BF43DA" w:rsidRDefault="00AB0F50" w:rsidP="00AB0F50">
      <w:pPr>
        <w:rPr>
          <w:rFonts w:cstheme="minorHAnsi"/>
          <w:bCs/>
        </w:rPr>
      </w:pPr>
      <w:r w:rsidRPr="00BF43DA">
        <w:rPr>
          <w:rFonts w:cstheme="minorHAnsi"/>
          <w:bCs/>
        </w:rPr>
        <w:t>3) pomoc kuchenna,</w:t>
      </w:r>
    </w:p>
    <w:p w14:paraId="0A3FE78B" w14:textId="50A27345" w:rsidR="001F3F6A" w:rsidRPr="00BF43DA" w:rsidRDefault="00AB0F50" w:rsidP="001F3F6A">
      <w:pPr>
        <w:rPr>
          <w:rFonts w:cstheme="minorHAnsi"/>
          <w:bCs/>
        </w:rPr>
      </w:pPr>
      <w:r w:rsidRPr="00BF43DA">
        <w:rPr>
          <w:rFonts w:cstheme="minorHAnsi"/>
          <w:bCs/>
        </w:rPr>
        <w:t>4) intendent</w:t>
      </w:r>
    </w:p>
    <w:p w14:paraId="562B728E" w14:textId="032D0B9E" w:rsidR="00AB0F50" w:rsidRDefault="00AB0F50" w:rsidP="00AB0F50">
      <w:pPr>
        <w:rPr>
          <w:rFonts w:cstheme="minorHAnsi"/>
          <w:bCs/>
        </w:rPr>
      </w:pPr>
      <w:r w:rsidRPr="00BF43DA">
        <w:rPr>
          <w:rFonts w:cstheme="minorHAnsi"/>
          <w:bCs/>
        </w:rPr>
        <w:t>5) robotnik gospodarczy,</w:t>
      </w:r>
    </w:p>
    <w:p w14:paraId="72234EF0" w14:textId="3D045C29" w:rsidR="001F3F6A" w:rsidRPr="00BF43DA" w:rsidRDefault="001F3F6A" w:rsidP="00AB0F50">
      <w:pPr>
        <w:rPr>
          <w:rFonts w:cstheme="minorHAnsi"/>
          <w:bCs/>
        </w:rPr>
      </w:pPr>
      <w:r>
        <w:rPr>
          <w:rFonts w:cstheme="minorHAnsi"/>
          <w:bCs/>
        </w:rPr>
        <w:t>6) magazynier</w:t>
      </w:r>
    </w:p>
    <w:p w14:paraId="5BD693E4" w14:textId="77777777" w:rsidR="00AB0F50" w:rsidRPr="00BF43DA" w:rsidRDefault="00AB0F50" w:rsidP="00AB0F50">
      <w:pPr>
        <w:pStyle w:val="Tekstpodstawowywcity31"/>
        <w:spacing w:line="276" w:lineRule="auto"/>
        <w:ind w:left="284" w:hanging="284"/>
        <w:rPr>
          <w:rFonts w:asciiTheme="minorHAnsi" w:hAnsiTheme="minorHAnsi" w:cstheme="minorHAnsi"/>
          <w:bCs/>
          <w:sz w:val="22"/>
        </w:rPr>
      </w:pPr>
      <w:r w:rsidRPr="00BF43DA">
        <w:rPr>
          <w:rFonts w:asciiTheme="minorHAnsi" w:hAnsiTheme="minorHAnsi" w:cstheme="minorHAnsi"/>
          <w:b/>
          <w:bCs/>
          <w:sz w:val="22"/>
        </w:rPr>
        <w:t>2.</w:t>
      </w:r>
      <w:r w:rsidRPr="00BF43DA">
        <w:rPr>
          <w:rFonts w:asciiTheme="minorHAnsi" w:hAnsiTheme="minorHAnsi" w:cstheme="minorHAnsi"/>
          <w:bCs/>
          <w:sz w:val="22"/>
        </w:rPr>
        <w:t xml:space="preserve"> Zadaniami pracowników samorządowych przedszkola jest zapewnienie sprawnego działania przedszkola w zakresie finansowym i administracyjnym, zapewnienie bezpieczeństwa dzieciom, a także utrzymanie obiektu i jego otoczenia w ładzie i czystości. </w:t>
      </w:r>
    </w:p>
    <w:p w14:paraId="51F477A8" w14:textId="77777777" w:rsidR="00AB0F50" w:rsidRPr="00BF43DA" w:rsidRDefault="00AB0F50" w:rsidP="00AB0F50">
      <w:pPr>
        <w:rPr>
          <w:rFonts w:cstheme="minorHAnsi"/>
          <w:bCs/>
        </w:rPr>
      </w:pPr>
      <w:r w:rsidRPr="00BF43DA">
        <w:rPr>
          <w:rFonts w:cstheme="minorHAnsi"/>
          <w:b/>
          <w:bCs/>
        </w:rPr>
        <w:t>3.</w:t>
      </w:r>
      <w:r w:rsidRPr="00BF43DA">
        <w:rPr>
          <w:rFonts w:cstheme="minorHAnsi"/>
          <w:bCs/>
        </w:rPr>
        <w:t xml:space="preserve"> Szczegółowe zakresy czynności tych pracowników ustala Dyrektor przedszkola.</w:t>
      </w:r>
    </w:p>
    <w:p w14:paraId="2A9F3C1A" w14:textId="77777777" w:rsidR="00AB0F50" w:rsidRPr="00BF43DA" w:rsidRDefault="00AB0F50" w:rsidP="00AB0F50">
      <w:pPr>
        <w:jc w:val="center"/>
        <w:rPr>
          <w:rFonts w:cstheme="minorHAnsi"/>
          <w:bCs/>
        </w:rPr>
      </w:pPr>
    </w:p>
    <w:p w14:paraId="39D183A4" w14:textId="77777777" w:rsidR="00AB0F50" w:rsidRPr="00BF43DA" w:rsidRDefault="00AB0F50" w:rsidP="00AB0F50">
      <w:pPr>
        <w:jc w:val="center"/>
        <w:rPr>
          <w:rFonts w:cstheme="minorHAnsi"/>
          <w:b/>
          <w:bCs/>
        </w:rPr>
      </w:pPr>
      <w:r w:rsidRPr="00BF43DA">
        <w:rPr>
          <w:rFonts w:cstheme="minorHAnsi"/>
          <w:b/>
          <w:bCs/>
        </w:rPr>
        <w:t xml:space="preserve">Rozdział </w:t>
      </w:r>
      <w:r w:rsidRPr="00BF43DA">
        <w:rPr>
          <w:rFonts w:cstheme="minorHAnsi"/>
          <w:b/>
          <w:color w:val="000000" w:themeColor="text1"/>
        </w:rPr>
        <w:t>6</w:t>
      </w:r>
    </w:p>
    <w:p w14:paraId="35B40E62" w14:textId="77777777" w:rsidR="00AB0F50" w:rsidRPr="0055729E" w:rsidRDefault="00AB0F50" w:rsidP="00AB0F50">
      <w:pPr>
        <w:jc w:val="center"/>
        <w:rPr>
          <w:rFonts w:cstheme="minorHAnsi"/>
          <w:b/>
          <w:bCs/>
        </w:rPr>
      </w:pPr>
      <w:r w:rsidRPr="00BF43DA">
        <w:rPr>
          <w:rFonts w:cstheme="minorHAnsi"/>
          <w:b/>
          <w:bCs/>
        </w:rPr>
        <w:t>Wychowankowie przedszkola i ich rodzice</w:t>
      </w:r>
    </w:p>
    <w:p w14:paraId="57989D57" w14:textId="77777777" w:rsidR="00AB0F50" w:rsidRPr="00BF43DA" w:rsidRDefault="00AB0F50" w:rsidP="00AB0F50">
      <w:pPr>
        <w:jc w:val="center"/>
        <w:rPr>
          <w:rFonts w:cstheme="minorHAnsi"/>
          <w:b/>
          <w:bCs/>
        </w:rPr>
      </w:pPr>
      <w:r w:rsidRPr="00BF43DA">
        <w:rPr>
          <w:rFonts w:cstheme="minorHAnsi"/>
          <w:b/>
          <w:bCs/>
        </w:rPr>
        <w:t>§ 22</w:t>
      </w:r>
    </w:p>
    <w:p w14:paraId="14D90759" w14:textId="77777777" w:rsidR="00AB0F50" w:rsidRPr="00BF43DA" w:rsidRDefault="00AB0F50" w:rsidP="00AB0F50">
      <w:pPr>
        <w:jc w:val="center"/>
        <w:rPr>
          <w:rFonts w:cstheme="minorHAnsi"/>
          <w:b/>
          <w:bCs/>
        </w:rPr>
      </w:pPr>
    </w:p>
    <w:p w14:paraId="64FB94A8" w14:textId="77777777" w:rsidR="00AB0F50" w:rsidRPr="00BF43DA" w:rsidRDefault="00AB0F50" w:rsidP="00AB0F50">
      <w:pPr>
        <w:rPr>
          <w:rFonts w:cstheme="minorHAnsi"/>
          <w:bCs/>
        </w:rPr>
      </w:pPr>
      <w:r w:rsidRPr="00BF43DA">
        <w:rPr>
          <w:rFonts w:cstheme="minorHAnsi"/>
          <w:b/>
          <w:bCs/>
        </w:rPr>
        <w:t>1.</w:t>
      </w:r>
      <w:r w:rsidRPr="00BF43DA">
        <w:rPr>
          <w:rFonts w:cstheme="minorHAnsi"/>
          <w:bCs/>
        </w:rPr>
        <w:t xml:space="preserve"> Rodzice mają prawo do: </w:t>
      </w:r>
    </w:p>
    <w:p w14:paraId="2282DB22" w14:textId="77777777" w:rsidR="00AB0F50" w:rsidRPr="00BF43DA" w:rsidRDefault="00AB0F50" w:rsidP="00AB0F50">
      <w:pPr>
        <w:tabs>
          <w:tab w:val="left" w:pos="455"/>
        </w:tabs>
        <w:rPr>
          <w:rFonts w:cstheme="minorHAnsi"/>
          <w:bCs/>
        </w:rPr>
      </w:pPr>
      <w:r w:rsidRPr="00BF43DA">
        <w:rPr>
          <w:rFonts w:cstheme="minorHAnsi"/>
          <w:bCs/>
        </w:rPr>
        <w:t>1) wyrażania swoich opinii,</w:t>
      </w:r>
    </w:p>
    <w:p w14:paraId="111D629F" w14:textId="77777777" w:rsidR="00AB0F50" w:rsidRPr="00BF43DA" w:rsidRDefault="00AB0F50" w:rsidP="00AB0F50">
      <w:pPr>
        <w:tabs>
          <w:tab w:val="left" w:pos="4493"/>
          <w:tab w:val="left" w:pos="6358"/>
        </w:tabs>
        <w:rPr>
          <w:rFonts w:cstheme="minorHAnsi"/>
          <w:bCs/>
        </w:rPr>
      </w:pPr>
      <w:r w:rsidRPr="00BF43DA">
        <w:rPr>
          <w:rFonts w:cstheme="minorHAnsi"/>
          <w:bCs/>
        </w:rPr>
        <w:t>2) współuczestniczenia w podnoszeniu jakości pracy przedszkola,</w:t>
      </w:r>
    </w:p>
    <w:p w14:paraId="2F5D3B3D" w14:textId="77777777" w:rsidR="00AB0F50" w:rsidRPr="00BF43DA" w:rsidRDefault="00AB0F50" w:rsidP="00AB0F50">
      <w:pPr>
        <w:tabs>
          <w:tab w:val="left" w:pos="1201"/>
        </w:tabs>
        <w:rPr>
          <w:rFonts w:cstheme="minorHAnsi"/>
          <w:bCs/>
        </w:rPr>
      </w:pPr>
      <w:r w:rsidRPr="00BF43DA">
        <w:rPr>
          <w:rFonts w:cstheme="minorHAnsi"/>
          <w:bCs/>
        </w:rPr>
        <w:t>3) rzetelnej informacji o dziecku,</w:t>
      </w:r>
    </w:p>
    <w:p w14:paraId="26B665F5" w14:textId="77777777" w:rsidR="00AB0F50" w:rsidRPr="00BF43DA" w:rsidRDefault="00AB0F50" w:rsidP="00AB0F50">
      <w:pPr>
        <w:tabs>
          <w:tab w:val="left" w:pos="1201"/>
        </w:tabs>
        <w:rPr>
          <w:rFonts w:cstheme="minorHAnsi"/>
          <w:bCs/>
        </w:rPr>
      </w:pPr>
      <w:r w:rsidRPr="00BF43DA">
        <w:rPr>
          <w:rFonts w:cstheme="minorHAnsi"/>
          <w:bCs/>
        </w:rPr>
        <w:t>4) pomocy ze strony przedszkola w rozwiązywaniu problemów wychowawczych z dzieckiem,</w:t>
      </w:r>
    </w:p>
    <w:p w14:paraId="3E7236D4" w14:textId="77777777" w:rsidR="00AB0F50" w:rsidRPr="00BF43DA" w:rsidRDefault="00AB0F50" w:rsidP="00AB0F50">
      <w:pPr>
        <w:tabs>
          <w:tab w:val="left" w:pos="4493"/>
          <w:tab w:val="left" w:pos="7449"/>
        </w:tabs>
        <w:rPr>
          <w:rFonts w:cstheme="minorHAnsi"/>
          <w:bCs/>
        </w:rPr>
      </w:pPr>
      <w:r w:rsidRPr="00BF43DA">
        <w:rPr>
          <w:rFonts w:cstheme="minorHAnsi"/>
          <w:bCs/>
        </w:rPr>
        <w:t>5) uzyskiwania informacji podnoszących ich wiedzę pedagogiczną.</w:t>
      </w:r>
    </w:p>
    <w:p w14:paraId="3EAE4027" w14:textId="77777777" w:rsidR="00AB0F50" w:rsidRPr="00BF43DA" w:rsidRDefault="00AB0F50" w:rsidP="00AB0F50">
      <w:pPr>
        <w:pStyle w:val="Akapitzlist"/>
        <w:ind w:left="284"/>
        <w:contextualSpacing w:val="0"/>
        <w:rPr>
          <w:rFonts w:cstheme="minorHAnsi"/>
        </w:rPr>
      </w:pPr>
      <w:r w:rsidRPr="00BF43DA">
        <w:rPr>
          <w:rFonts w:cstheme="minorHAnsi"/>
        </w:rPr>
        <w:t>6) uzyskania porad w sprawach wychowania i dalszego kształcenia dziecka,</w:t>
      </w:r>
    </w:p>
    <w:p w14:paraId="3DDFE98A" w14:textId="77777777" w:rsidR="00AB0F50" w:rsidRPr="00BF43DA" w:rsidRDefault="00AB0F50" w:rsidP="00AB0F50">
      <w:pPr>
        <w:pStyle w:val="Akapitzlist"/>
        <w:ind w:left="284"/>
        <w:contextualSpacing w:val="0"/>
        <w:rPr>
          <w:rFonts w:cstheme="minorHAnsi"/>
        </w:rPr>
      </w:pPr>
      <w:r w:rsidRPr="00BF43DA">
        <w:rPr>
          <w:rFonts w:cstheme="minorHAnsi"/>
        </w:rPr>
        <w:t>7) zorganizowanej pomocy psychologiczno- pedagogiczną i innej specjalistycznej.</w:t>
      </w:r>
    </w:p>
    <w:p w14:paraId="520F3703" w14:textId="77777777" w:rsidR="00AB0F50" w:rsidRPr="00BF43DA" w:rsidRDefault="00AB0F50" w:rsidP="00AB0F50">
      <w:pPr>
        <w:rPr>
          <w:rFonts w:cstheme="minorHAnsi"/>
          <w:bCs/>
        </w:rPr>
      </w:pPr>
      <w:r w:rsidRPr="00BF43DA">
        <w:rPr>
          <w:rFonts w:cstheme="minorHAnsi"/>
          <w:b/>
        </w:rPr>
        <w:t>2.</w:t>
      </w:r>
      <w:r w:rsidRPr="00BF43DA">
        <w:rPr>
          <w:rFonts w:cstheme="minorHAnsi"/>
        </w:rPr>
        <w:t xml:space="preserve"> </w:t>
      </w:r>
      <w:r w:rsidRPr="00BF43DA">
        <w:rPr>
          <w:rFonts w:cstheme="minorHAnsi"/>
          <w:bCs/>
        </w:rPr>
        <w:t xml:space="preserve">Do podstawowych obowiązków rodziców dziecka należy: </w:t>
      </w:r>
    </w:p>
    <w:p w14:paraId="2CBE4CCD" w14:textId="77777777" w:rsidR="00AB0F50" w:rsidRPr="00BF43DA" w:rsidRDefault="00AB0F50" w:rsidP="00AB0F50">
      <w:pPr>
        <w:rPr>
          <w:rFonts w:cstheme="minorHAnsi"/>
          <w:bCs/>
        </w:rPr>
      </w:pPr>
      <w:r w:rsidRPr="00BF43DA">
        <w:rPr>
          <w:rFonts w:cstheme="minorHAnsi"/>
          <w:bCs/>
        </w:rPr>
        <w:t>1) przestrzeganie niniejszego statutu,</w:t>
      </w:r>
    </w:p>
    <w:p w14:paraId="1B951EBB" w14:textId="77777777" w:rsidR="00AB0F50" w:rsidRPr="00BF43DA" w:rsidRDefault="00AB0F50" w:rsidP="00AB0F50">
      <w:pPr>
        <w:rPr>
          <w:rFonts w:cstheme="minorHAnsi"/>
          <w:bCs/>
        </w:rPr>
      </w:pPr>
      <w:r w:rsidRPr="00BF43DA">
        <w:rPr>
          <w:rFonts w:cstheme="minorHAnsi"/>
          <w:bCs/>
        </w:rPr>
        <w:t>2) respektowanie uchwał Rady Pedagogicznej i Rady Rodziców,</w:t>
      </w:r>
    </w:p>
    <w:p w14:paraId="42C89FA2" w14:textId="77777777" w:rsidR="00AB0F50" w:rsidRPr="00BF43DA" w:rsidRDefault="00AB0F50" w:rsidP="00AB0F50">
      <w:pPr>
        <w:rPr>
          <w:rFonts w:cstheme="minorHAnsi"/>
          <w:bCs/>
        </w:rPr>
      </w:pPr>
      <w:r w:rsidRPr="00BF43DA">
        <w:rPr>
          <w:rFonts w:cstheme="minorHAnsi"/>
          <w:bCs/>
        </w:rPr>
        <w:t>3) zapewnienie dziecku zaopatrzenia w niezbędne przedmioty, przybory i pomoce,</w:t>
      </w:r>
    </w:p>
    <w:p w14:paraId="25A0F06E" w14:textId="77777777" w:rsidR="00AB0F50" w:rsidRPr="00BF43DA" w:rsidRDefault="00AB0F50" w:rsidP="00AB0F50">
      <w:pPr>
        <w:rPr>
          <w:rFonts w:cstheme="minorHAnsi"/>
          <w:bCs/>
        </w:rPr>
      </w:pPr>
      <w:r w:rsidRPr="00BF43DA">
        <w:rPr>
          <w:rFonts w:cstheme="minorHAnsi"/>
          <w:bCs/>
        </w:rPr>
        <w:t>4) terminowe uiszczanie odpłatności za pobyt dziecka w przedszkolu,</w:t>
      </w:r>
    </w:p>
    <w:p w14:paraId="2A3478FD" w14:textId="77777777" w:rsidR="00AB0F50" w:rsidRPr="00BF43DA" w:rsidRDefault="00AB0F50" w:rsidP="00AB0F50">
      <w:pPr>
        <w:rPr>
          <w:rFonts w:cstheme="minorHAnsi"/>
          <w:bCs/>
        </w:rPr>
      </w:pPr>
      <w:r w:rsidRPr="00BF43DA">
        <w:rPr>
          <w:rFonts w:cstheme="minorHAnsi"/>
          <w:bCs/>
        </w:rPr>
        <w:t>5) przyprowadzanie i odbieranie dziecka z przedszkola lub zadbanie o upoważnienie do tego osoby zapewniającej dziecku pełne bezpieczeństwo,</w:t>
      </w:r>
    </w:p>
    <w:p w14:paraId="3A125143" w14:textId="77777777" w:rsidR="00AB0F50" w:rsidRPr="00BF43DA" w:rsidRDefault="00AB0F50" w:rsidP="00AB0F50">
      <w:pPr>
        <w:rPr>
          <w:rFonts w:cstheme="minorHAnsi"/>
          <w:bCs/>
        </w:rPr>
      </w:pPr>
      <w:r w:rsidRPr="00BF43DA">
        <w:rPr>
          <w:rFonts w:cstheme="minorHAnsi"/>
          <w:bCs/>
        </w:rPr>
        <w:t>6) niezwłoczne informowanie o nieobecności dziecka w przedszkolu.</w:t>
      </w:r>
    </w:p>
    <w:p w14:paraId="6BC43886" w14:textId="77777777" w:rsidR="00AB0F50" w:rsidRPr="00BF43DA" w:rsidRDefault="00AB0F50" w:rsidP="00AB0F50">
      <w:pPr>
        <w:rPr>
          <w:rFonts w:cstheme="minorHAnsi"/>
          <w:b/>
          <w:bCs/>
        </w:rPr>
      </w:pPr>
      <w:r w:rsidRPr="00BF43DA">
        <w:rPr>
          <w:rFonts w:cstheme="minorHAnsi"/>
          <w:b/>
          <w:bCs/>
        </w:rPr>
        <w:t>4.</w:t>
      </w:r>
      <w:r w:rsidRPr="00BF43DA">
        <w:rPr>
          <w:rFonts w:cstheme="minorHAnsi"/>
          <w:bCs/>
        </w:rPr>
        <w:t xml:space="preserve"> Rodzice dziecka podlegającego rocznemu obowiązkowi przedszkolnemu są obowiązani także do zapewnienia regularnego uczęszczania dziecka na zajęcia.</w:t>
      </w:r>
    </w:p>
    <w:p w14:paraId="61B96DEE" w14:textId="77777777" w:rsidR="00AB0F50" w:rsidRPr="00BF43DA" w:rsidRDefault="00AB0F50" w:rsidP="00AB0F50">
      <w:pPr>
        <w:rPr>
          <w:rFonts w:cstheme="minorHAnsi"/>
          <w:bCs/>
        </w:rPr>
      </w:pPr>
      <w:r w:rsidRPr="00BF43DA">
        <w:rPr>
          <w:rFonts w:cstheme="minorHAnsi"/>
          <w:b/>
          <w:bCs/>
        </w:rPr>
        <w:t>5.</w:t>
      </w:r>
      <w:r w:rsidRPr="00BF43DA">
        <w:rPr>
          <w:rFonts w:cstheme="minorHAnsi"/>
          <w:bCs/>
        </w:rPr>
        <w:t xml:space="preserve"> Informację o stwierdzonych w przedszkolu podejrzeniach o stosowaniu w domu rodzinnym przemocy wobec dziecka Dyrektor przekazuje odpowiednim instytucjom zewnętrznym.</w:t>
      </w:r>
    </w:p>
    <w:p w14:paraId="21BB2A0A" w14:textId="77777777" w:rsidR="00AB0F50" w:rsidRPr="00BF43DA" w:rsidRDefault="00AB0F50" w:rsidP="00AB0F50">
      <w:pPr>
        <w:jc w:val="center"/>
        <w:rPr>
          <w:rFonts w:cstheme="minorHAnsi"/>
          <w:bCs/>
        </w:rPr>
      </w:pPr>
    </w:p>
    <w:p w14:paraId="24488EA9" w14:textId="77777777" w:rsidR="00AB0F50" w:rsidRPr="00BF43DA" w:rsidRDefault="00AB0F50" w:rsidP="00AB0F50">
      <w:pPr>
        <w:jc w:val="center"/>
        <w:rPr>
          <w:rFonts w:cstheme="minorHAnsi"/>
          <w:b/>
          <w:bCs/>
        </w:rPr>
      </w:pPr>
      <w:r w:rsidRPr="00BF43DA">
        <w:rPr>
          <w:rFonts w:cstheme="minorHAnsi"/>
          <w:b/>
          <w:bCs/>
        </w:rPr>
        <w:t>§ 23</w:t>
      </w:r>
    </w:p>
    <w:p w14:paraId="0E95B8BF" w14:textId="77777777" w:rsidR="00AB0F50" w:rsidRPr="00BF43DA" w:rsidRDefault="00AB0F50" w:rsidP="00AB0F50">
      <w:pPr>
        <w:jc w:val="center"/>
        <w:rPr>
          <w:rFonts w:cstheme="minorHAnsi"/>
          <w:b/>
          <w:bCs/>
        </w:rPr>
      </w:pPr>
    </w:p>
    <w:p w14:paraId="20DD3894"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xml:space="preserve"> Wychowankami przedszkola są dzieci w wieku określonym odrębnymi przepisami. </w:t>
      </w:r>
    </w:p>
    <w:p w14:paraId="61D03A4A"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Wychowanek przedszkola ma prawo do:</w:t>
      </w:r>
    </w:p>
    <w:p w14:paraId="0C590F63" w14:textId="77777777" w:rsidR="00AB0F50" w:rsidRPr="00BF43DA" w:rsidRDefault="00AB0F50" w:rsidP="00AB0F50">
      <w:pPr>
        <w:pStyle w:val="Akapitzlist"/>
        <w:ind w:left="284"/>
        <w:contextualSpacing w:val="0"/>
        <w:rPr>
          <w:rFonts w:cstheme="minorHAnsi"/>
          <w:bCs/>
        </w:rPr>
      </w:pPr>
      <w:r w:rsidRPr="00BF43DA">
        <w:rPr>
          <w:rFonts w:cstheme="minorHAnsi"/>
          <w:bCs/>
        </w:rPr>
        <w:t>1) właściwie zorganizowanej opieki wychowawczej zapewniającej bezpieczeństwo, ochronę przed przemocą,</w:t>
      </w:r>
    </w:p>
    <w:p w14:paraId="4FB00F06" w14:textId="77777777" w:rsidR="00AB0F50" w:rsidRPr="00BF43DA" w:rsidRDefault="00AB0F50" w:rsidP="00AB0F50">
      <w:pPr>
        <w:pStyle w:val="Akapitzlist"/>
        <w:ind w:left="284"/>
        <w:contextualSpacing w:val="0"/>
        <w:rPr>
          <w:rFonts w:cstheme="minorHAnsi"/>
          <w:bCs/>
        </w:rPr>
      </w:pPr>
      <w:r w:rsidRPr="00BF43DA">
        <w:rPr>
          <w:rFonts w:cstheme="minorHAnsi"/>
          <w:bCs/>
        </w:rPr>
        <w:t>2) właściwie zorganizowanego procesu edukacyjnego, zgodnie z zasadami higieny pracy umysłowej i własnego tempa rozwoju,</w:t>
      </w:r>
    </w:p>
    <w:p w14:paraId="303D2CA7" w14:textId="77777777" w:rsidR="00AB0F50" w:rsidRPr="00BF43DA" w:rsidRDefault="00AB0F50" w:rsidP="00AB0F50">
      <w:pPr>
        <w:pStyle w:val="Akapitzlist"/>
        <w:ind w:left="284"/>
        <w:contextualSpacing w:val="0"/>
        <w:rPr>
          <w:rFonts w:cstheme="minorHAnsi"/>
          <w:bCs/>
        </w:rPr>
      </w:pPr>
      <w:r w:rsidRPr="00BF43DA">
        <w:rPr>
          <w:rFonts w:cstheme="minorHAnsi"/>
          <w:bCs/>
        </w:rPr>
        <w:t>3) swobody wyrażania myśli i przekonań w szczególności dotyczących życia przedszkolnego, religijnego oraz światopoglądu, jeśli nie narusza tym dobra innych ludzi,</w:t>
      </w:r>
    </w:p>
    <w:p w14:paraId="35E6C37B" w14:textId="77777777" w:rsidR="00AB0F50" w:rsidRPr="00BF43DA" w:rsidRDefault="00AB0F50" w:rsidP="00AB0F50">
      <w:pPr>
        <w:pStyle w:val="Akapitzlist"/>
        <w:ind w:left="284"/>
        <w:contextualSpacing w:val="0"/>
        <w:rPr>
          <w:rFonts w:cstheme="minorHAnsi"/>
          <w:bCs/>
        </w:rPr>
      </w:pPr>
      <w:r w:rsidRPr="00BF43DA">
        <w:rPr>
          <w:rFonts w:cstheme="minorHAnsi"/>
          <w:bCs/>
        </w:rPr>
        <w:t>4) rozwijania zainteresowań, zdolności i talentu,</w:t>
      </w:r>
    </w:p>
    <w:p w14:paraId="70E62417" w14:textId="77777777" w:rsidR="00AB0F50" w:rsidRPr="00BF43DA" w:rsidRDefault="00AB0F50" w:rsidP="00AB0F50">
      <w:pPr>
        <w:pStyle w:val="Akapitzlist"/>
        <w:ind w:left="284"/>
        <w:contextualSpacing w:val="0"/>
        <w:rPr>
          <w:rFonts w:cstheme="minorHAnsi"/>
          <w:bCs/>
        </w:rPr>
      </w:pPr>
      <w:r w:rsidRPr="00BF43DA">
        <w:rPr>
          <w:rFonts w:cstheme="minorHAnsi"/>
          <w:bCs/>
        </w:rPr>
        <w:t>5) sprawiedliwej, obiektywnej i jawnej oceny postępów w rozwoju psychofizycznym,</w:t>
      </w:r>
    </w:p>
    <w:p w14:paraId="48038176" w14:textId="77777777" w:rsidR="00AB0F50" w:rsidRPr="00BF43DA" w:rsidRDefault="00AB0F50" w:rsidP="00AB0F50">
      <w:pPr>
        <w:pStyle w:val="Akapitzlist"/>
        <w:ind w:left="284"/>
        <w:contextualSpacing w:val="0"/>
        <w:rPr>
          <w:rFonts w:cstheme="minorHAnsi"/>
          <w:bCs/>
        </w:rPr>
      </w:pPr>
      <w:r w:rsidRPr="00BF43DA">
        <w:rPr>
          <w:rFonts w:cstheme="minorHAnsi"/>
          <w:bCs/>
        </w:rPr>
        <w:t>6) pomocy w przypadku trudności rozwojowych.</w:t>
      </w:r>
    </w:p>
    <w:p w14:paraId="498A767D" w14:textId="77777777" w:rsidR="00AB0F50" w:rsidRPr="00BF43DA" w:rsidRDefault="00AB0F50" w:rsidP="00AB0F50">
      <w:pPr>
        <w:pStyle w:val="Akapitzlist"/>
        <w:ind w:left="284"/>
        <w:contextualSpacing w:val="0"/>
        <w:rPr>
          <w:rFonts w:cstheme="minorHAnsi"/>
          <w:bCs/>
        </w:rPr>
      </w:pPr>
      <w:r w:rsidRPr="00BF43DA">
        <w:rPr>
          <w:rFonts w:cstheme="minorHAnsi"/>
          <w:b/>
          <w:bCs/>
        </w:rPr>
        <w:t>3</w:t>
      </w:r>
      <w:r w:rsidRPr="00BF43DA">
        <w:rPr>
          <w:rFonts w:cstheme="minorHAnsi"/>
          <w:bCs/>
        </w:rPr>
        <w:t>. Wychowanek przedszkola zawsze ma prawo do:</w:t>
      </w:r>
    </w:p>
    <w:p w14:paraId="5FF08575" w14:textId="77777777" w:rsidR="00AB0F50" w:rsidRPr="00BF43DA" w:rsidRDefault="00AB0F50" w:rsidP="00AB0F50">
      <w:pPr>
        <w:pStyle w:val="Akapitzlist"/>
        <w:ind w:left="284"/>
        <w:contextualSpacing w:val="0"/>
        <w:rPr>
          <w:rFonts w:cstheme="minorHAnsi"/>
          <w:bCs/>
        </w:rPr>
      </w:pPr>
      <w:r w:rsidRPr="00BF43DA">
        <w:rPr>
          <w:rFonts w:cstheme="minorHAnsi"/>
          <w:bCs/>
        </w:rPr>
        <w:t>1) akceptacji takim jakim jest,</w:t>
      </w:r>
    </w:p>
    <w:p w14:paraId="293CB07F" w14:textId="77777777" w:rsidR="00AB0F50" w:rsidRPr="00BF43DA" w:rsidRDefault="00AB0F50" w:rsidP="00AB0F50">
      <w:pPr>
        <w:pStyle w:val="Akapitzlist"/>
        <w:ind w:left="284"/>
        <w:contextualSpacing w:val="0"/>
        <w:rPr>
          <w:rFonts w:cstheme="minorHAnsi"/>
          <w:bCs/>
        </w:rPr>
      </w:pPr>
      <w:r w:rsidRPr="00BF43DA">
        <w:rPr>
          <w:rFonts w:cstheme="minorHAnsi"/>
          <w:bCs/>
        </w:rPr>
        <w:t>2) spokoju i samotności, gdy tego potrzebuje,</w:t>
      </w:r>
    </w:p>
    <w:p w14:paraId="184BCD8F" w14:textId="77777777" w:rsidR="00AB0F50" w:rsidRPr="00BF43DA" w:rsidRDefault="00AB0F50" w:rsidP="00AB0F50">
      <w:pPr>
        <w:pStyle w:val="Akapitzlist"/>
        <w:ind w:left="284"/>
        <w:contextualSpacing w:val="0"/>
        <w:rPr>
          <w:rFonts w:cstheme="minorHAnsi"/>
          <w:bCs/>
        </w:rPr>
      </w:pPr>
      <w:r w:rsidRPr="00BF43DA">
        <w:rPr>
          <w:rFonts w:cstheme="minorHAnsi"/>
          <w:bCs/>
        </w:rPr>
        <w:t>3) aktywnej dyskusji z dziećmi i dorosłymi,</w:t>
      </w:r>
    </w:p>
    <w:p w14:paraId="2F199D20" w14:textId="77777777" w:rsidR="00AB0F50" w:rsidRPr="00BF43DA" w:rsidRDefault="00AB0F50" w:rsidP="00AB0F50">
      <w:pPr>
        <w:pStyle w:val="Akapitzlist"/>
        <w:ind w:left="284"/>
        <w:contextualSpacing w:val="0"/>
        <w:rPr>
          <w:rFonts w:cstheme="minorHAnsi"/>
          <w:bCs/>
        </w:rPr>
      </w:pPr>
      <w:r w:rsidRPr="00BF43DA">
        <w:rPr>
          <w:rFonts w:cstheme="minorHAnsi"/>
          <w:bCs/>
        </w:rPr>
        <w:t>4) aktywnego kształtowania kontaktów społecznych i otrzymywania w tym pomocy,</w:t>
      </w:r>
    </w:p>
    <w:p w14:paraId="04AD949E" w14:textId="77777777" w:rsidR="00AB0F50" w:rsidRPr="00BF43DA" w:rsidRDefault="00AB0F50" w:rsidP="00AB0F50">
      <w:pPr>
        <w:pStyle w:val="Akapitzlist"/>
        <w:ind w:left="284"/>
        <w:contextualSpacing w:val="0"/>
        <w:rPr>
          <w:rFonts w:cstheme="minorHAnsi"/>
          <w:bCs/>
        </w:rPr>
      </w:pPr>
      <w:r w:rsidRPr="00BF43DA">
        <w:rPr>
          <w:rFonts w:cstheme="minorHAnsi"/>
          <w:bCs/>
        </w:rPr>
        <w:t>5) zabawy i wyboru towarzyszy zabawy,</w:t>
      </w:r>
    </w:p>
    <w:p w14:paraId="122B2986" w14:textId="77777777" w:rsidR="00AB0F50" w:rsidRPr="00BF43DA" w:rsidRDefault="00AB0F50" w:rsidP="00AB0F50">
      <w:pPr>
        <w:pStyle w:val="Akapitzlist"/>
        <w:ind w:left="284"/>
        <w:contextualSpacing w:val="0"/>
        <w:rPr>
          <w:rFonts w:cstheme="minorHAnsi"/>
          <w:bCs/>
        </w:rPr>
      </w:pPr>
      <w:r w:rsidRPr="00BF43DA">
        <w:rPr>
          <w:rFonts w:cstheme="minorHAnsi"/>
          <w:bCs/>
        </w:rPr>
        <w:t>6) wypoczynku, jeśli jest zmęczony,</w:t>
      </w:r>
    </w:p>
    <w:p w14:paraId="1CE4AF08" w14:textId="77777777" w:rsidR="00AB0F50" w:rsidRPr="00BF43DA" w:rsidRDefault="00AB0F50" w:rsidP="00AB0F50">
      <w:pPr>
        <w:pStyle w:val="Akapitzlist"/>
        <w:ind w:left="284"/>
        <w:contextualSpacing w:val="0"/>
        <w:rPr>
          <w:rFonts w:cstheme="minorHAnsi"/>
          <w:bCs/>
        </w:rPr>
      </w:pPr>
      <w:r w:rsidRPr="00BF43DA">
        <w:rPr>
          <w:rFonts w:cstheme="minorHAnsi"/>
          <w:bCs/>
        </w:rPr>
        <w:t xml:space="preserve">7) jedzenia i picia, gdy jest głodny i spragniony, </w:t>
      </w:r>
    </w:p>
    <w:p w14:paraId="0C1B85F9" w14:textId="77777777" w:rsidR="00AB0F50" w:rsidRPr="00BF43DA" w:rsidRDefault="00AB0F50" w:rsidP="00AB0F50">
      <w:pPr>
        <w:pStyle w:val="Akapitzlist"/>
        <w:ind w:left="284"/>
        <w:contextualSpacing w:val="0"/>
        <w:rPr>
          <w:rFonts w:cstheme="minorHAnsi"/>
          <w:bCs/>
        </w:rPr>
      </w:pPr>
      <w:r w:rsidRPr="00BF43DA">
        <w:rPr>
          <w:rFonts w:cstheme="minorHAnsi"/>
          <w:bCs/>
        </w:rPr>
        <w:t>8) zdrowego jedzenia.</w:t>
      </w:r>
    </w:p>
    <w:p w14:paraId="16EF608D" w14:textId="77777777" w:rsidR="00AB0F50" w:rsidRPr="00BF43DA" w:rsidRDefault="00AB0F50" w:rsidP="00AB0F50">
      <w:pPr>
        <w:pStyle w:val="Akapitzlist"/>
        <w:ind w:left="284"/>
        <w:contextualSpacing w:val="0"/>
        <w:rPr>
          <w:rFonts w:cstheme="minorHAnsi"/>
          <w:bCs/>
        </w:rPr>
      </w:pPr>
      <w:r w:rsidRPr="00BF43DA">
        <w:rPr>
          <w:rFonts w:cstheme="minorHAnsi"/>
          <w:b/>
          <w:bCs/>
        </w:rPr>
        <w:t>4.</w:t>
      </w:r>
      <w:r w:rsidRPr="00BF43DA">
        <w:rPr>
          <w:rFonts w:cstheme="minorHAnsi"/>
          <w:bCs/>
        </w:rPr>
        <w:t xml:space="preserve"> Wychowanek przedszkola ma obowiązek przestrzegania umów społecznych obowiązujących w społeczności przedszkolnej, a zwłaszcza dotyczących:</w:t>
      </w:r>
    </w:p>
    <w:p w14:paraId="7857B273" w14:textId="77777777" w:rsidR="00AB0F50" w:rsidRPr="00BF43DA" w:rsidRDefault="00AB0F50" w:rsidP="00AB0F50">
      <w:pPr>
        <w:pStyle w:val="Akapitzlist"/>
        <w:ind w:left="284"/>
        <w:contextualSpacing w:val="0"/>
        <w:rPr>
          <w:rFonts w:cstheme="minorHAnsi"/>
          <w:bCs/>
        </w:rPr>
      </w:pPr>
      <w:r w:rsidRPr="00BF43DA">
        <w:rPr>
          <w:rFonts w:cstheme="minorHAnsi"/>
          <w:bCs/>
        </w:rPr>
        <w:t>1) systematycznego i aktywnego uczestniczenia w zajęciach edukacyjnych i w życiu przedszkola na miarę własnych możliwości,</w:t>
      </w:r>
    </w:p>
    <w:p w14:paraId="5765CC94" w14:textId="77777777" w:rsidR="00AB0F50" w:rsidRPr="00BF43DA" w:rsidRDefault="00AB0F50" w:rsidP="00AB0F50">
      <w:pPr>
        <w:pStyle w:val="Akapitzlist"/>
        <w:ind w:left="284"/>
        <w:contextualSpacing w:val="0"/>
        <w:rPr>
          <w:rFonts w:cstheme="minorHAnsi"/>
          <w:bCs/>
        </w:rPr>
      </w:pPr>
      <w:r w:rsidRPr="00BF43DA">
        <w:rPr>
          <w:rFonts w:cstheme="minorHAnsi"/>
          <w:bCs/>
        </w:rPr>
        <w:t xml:space="preserve">2) przestrzegania zasad kultury współżycia w odniesieniu do rówieśników, nauczycieli i innych pracowników przedszkola, </w:t>
      </w:r>
    </w:p>
    <w:p w14:paraId="77662BB2" w14:textId="77777777" w:rsidR="00AB0F50" w:rsidRPr="00BF43DA" w:rsidRDefault="00AB0F50" w:rsidP="00AB0F50">
      <w:pPr>
        <w:pStyle w:val="Akapitzlist"/>
        <w:ind w:left="284"/>
        <w:contextualSpacing w:val="0"/>
        <w:rPr>
          <w:rFonts w:cstheme="minorHAnsi"/>
          <w:bCs/>
        </w:rPr>
      </w:pPr>
      <w:r w:rsidRPr="00BF43DA">
        <w:rPr>
          <w:rFonts w:cstheme="minorHAnsi"/>
          <w:bCs/>
        </w:rPr>
        <w:t>3) odpowiedzialności za własne życie, zdrowie i higienę,</w:t>
      </w:r>
    </w:p>
    <w:p w14:paraId="25A73504" w14:textId="77777777" w:rsidR="00AB0F50" w:rsidRPr="00BF43DA" w:rsidRDefault="00AB0F50" w:rsidP="00AB0F50">
      <w:pPr>
        <w:pStyle w:val="Akapitzlist"/>
        <w:ind w:left="284"/>
        <w:contextualSpacing w:val="0"/>
        <w:rPr>
          <w:rFonts w:cstheme="minorHAnsi"/>
          <w:bCs/>
        </w:rPr>
      </w:pPr>
      <w:r w:rsidRPr="00BF43DA">
        <w:rPr>
          <w:rFonts w:cstheme="minorHAnsi"/>
          <w:bCs/>
        </w:rPr>
        <w:t xml:space="preserve">4) dbania o </w:t>
      </w:r>
      <w:r>
        <w:rPr>
          <w:rFonts w:cstheme="minorHAnsi"/>
          <w:bCs/>
        </w:rPr>
        <w:t>wspóln</w:t>
      </w:r>
      <w:r w:rsidRPr="00BF43DA">
        <w:rPr>
          <w:rFonts w:cstheme="minorHAnsi"/>
          <w:bCs/>
        </w:rPr>
        <w:t>e dobro, ład i porządek w przedszkolu.</w:t>
      </w:r>
    </w:p>
    <w:p w14:paraId="1AA99CEB" w14:textId="77777777" w:rsidR="00AB0F50" w:rsidRPr="00BF43DA" w:rsidRDefault="00AB0F50" w:rsidP="00AB0F50">
      <w:pPr>
        <w:tabs>
          <w:tab w:val="left" w:pos="0"/>
          <w:tab w:val="left" w:pos="180"/>
        </w:tabs>
        <w:spacing w:after="0"/>
        <w:rPr>
          <w:rFonts w:cstheme="minorHAnsi"/>
          <w:color w:val="000000" w:themeColor="text1"/>
        </w:rPr>
      </w:pPr>
      <w:r w:rsidRPr="00BF43DA">
        <w:rPr>
          <w:rFonts w:cstheme="minorHAnsi"/>
          <w:b/>
          <w:color w:val="000000" w:themeColor="text1"/>
        </w:rPr>
        <w:t>5.</w:t>
      </w:r>
      <w:r w:rsidRPr="00BF43DA">
        <w:rPr>
          <w:rFonts w:cstheme="minorHAnsi"/>
          <w:color w:val="000000" w:themeColor="text1"/>
        </w:rPr>
        <w:t xml:space="preserve"> W przypadku naruszenia praw dziecka przez nauczycieli lub pracowników niepedagogicznych przedszkola rodzice mogą złożyć w formie pisemnej z uzasadnieniem, skargę do Dyrektora przedszkola .</w:t>
      </w:r>
    </w:p>
    <w:p w14:paraId="77F59B44" w14:textId="77777777" w:rsidR="00AB0F50" w:rsidRPr="00BF43DA" w:rsidRDefault="00AB0F50" w:rsidP="00AB0F50">
      <w:pPr>
        <w:pStyle w:val="ZPKTzmpktartykuempunktem"/>
        <w:spacing w:before="120" w:line="276" w:lineRule="auto"/>
        <w:ind w:left="284" w:hanging="284"/>
        <w:rPr>
          <w:rFonts w:asciiTheme="minorHAnsi" w:hAnsiTheme="minorHAnsi" w:cstheme="minorHAnsi"/>
          <w:color w:val="000000" w:themeColor="text1"/>
          <w:sz w:val="22"/>
          <w:szCs w:val="22"/>
        </w:rPr>
      </w:pPr>
      <w:r w:rsidRPr="00BF43DA">
        <w:rPr>
          <w:rFonts w:asciiTheme="minorHAnsi" w:hAnsiTheme="minorHAnsi" w:cstheme="minorHAnsi"/>
          <w:color w:val="000000" w:themeColor="text1"/>
          <w:sz w:val="22"/>
          <w:szCs w:val="22"/>
        </w:rPr>
        <w:t xml:space="preserve">     Dyrektor rozpatruje skargę w terminie do 14 dni i informuje pisemnie skarżących o rozstrzygnięciu.</w:t>
      </w:r>
    </w:p>
    <w:p w14:paraId="24526CE0" w14:textId="77777777" w:rsidR="00AB0F50" w:rsidRDefault="00AB0F50" w:rsidP="00AB0F50">
      <w:pPr>
        <w:pStyle w:val="ZPKTzmpktartykuempunktem"/>
        <w:spacing w:before="120" w:line="276" w:lineRule="auto"/>
        <w:ind w:left="284" w:hanging="284"/>
        <w:rPr>
          <w:rFonts w:asciiTheme="minorHAnsi" w:hAnsiTheme="minorHAnsi" w:cstheme="minorHAnsi"/>
          <w:color w:val="000000" w:themeColor="text1"/>
          <w:sz w:val="22"/>
          <w:szCs w:val="22"/>
        </w:rPr>
      </w:pPr>
    </w:p>
    <w:p w14:paraId="092799E1" w14:textId="77777777" w:rsidR="00AB0F50" w:rsidRPr="00BF43DA" w:rsidRDefault="00AB0F50" w:rsidP="00AB0F50">
      <w:pPr>
        <w:pStyle w:val="ZPKTzmpktartykuempunktem"/>
        <w:spacing w:before="120" w:line="276" w:lineRule="auto"/>
        <w:ind w:left="284" w:hanging="284"/>
        <w:rPr>
          <w:rFonts w:asciiTheme="minorHAnsi" w:hAnsiTheme="minorHAnsi" w:cstheme="minorHAnsi"/>
          <w:color w:val="000000" w:themeColor="text1"/>
          <w:sz w:val="22"/>
          <w:szCs w:val="22"/>
        </w:rPr>
      </w:pPr>
    </w:p>
    <w:p w14:paraId="4F4711AC" w14:textId="77777777" w:rsidR="00AB0F50" w:rsidRPr="00BF43DA" w:rsidRDefault="00AB0F50" w:rsidP="00AB0F50">
      <w:pPr>
        <w:widowControl w:val="0"/>
        <w:tabs>
          <w:tab w:val="num" w:pos="714"/>
          <w:tab w:val="num" w:pos="1071"/>
          <w:tab w:val="left" w:pos="1666"/>
        </w:tabs>
        <w:autoSpaceDE w:val="0"/>
        <w:autoSpaceDN w:val="0"/>
        <w:adjustRightInd w:val="0"/>
        <w:ind w:hanging="357"/>
        <w:jc w:val="center"/>
        <w:rPr>
          <w:rFonts w:cstheme="minorHAnsi"/>
          <w:b/>
        </w:rPr>
      </w:pPr>
      <w:r w:rsidRPr="00BF43DA">
        <w:rPr>
          <w:rFonts w:cstheme="minorHAnsi"/>
          <w:b/>
        </w:rPr>
        <w:t>Rozdział 7</w:t>
      </w:r>
    </w:p>
    <w:p w14:paraId="747DD184" w14:textId="77777777" w:rsidR="00AB0F50" w:rsidRPr="00BF43DA" w:rsidRDefault="00AB0F50" w:rsidP="00AB0F50">
      <w:pPr>
        <w:widowControl w:val="0"/>
        <w:tabs>
          <w:tab w:val="num" w:pos="714"/>
          <w:tab w:val="num" w:pos="1071"/>
          <w:tab w:val="left" w:pos="1666"/>
        </w:tabs>
        <w:autoSpaceDE w:val="0"/>
        <w:autoSpaceDN w:val="0"/>
        <w:adjustRightInd w:val="0"/>
        <w:ind w:hanging="357"/>
        <w:jc w:val="center"/>
        <w:rPr>
          <w:rFonts w:cstheme="minorHAnsi"/>
          <w:b/>
        </w:rPr>
      </w:pPr>
      <w:r w:rsidRPr="00BF43DA">
        <w:rPr>
          <w:rFonts w:cstheme="minorHAnsi"/>
          <w:b/>
        </w:rPr>
        <w:t>Szczegółowe zasady przyprowadzania i odbierania dzieci z przedszkola</w:t>
      </w:r>
    </w:p>
    <w:p w14:paraId="19DBB396" w14:textId="77777777" w:rsidR="00AB0F50" w:rsidRDefault="00AB0F50" w:rsidP="00AB0F50">
      <w:pPr>
        <w:widowControl w:val="0"/>
        <w:tabs>
          <w:tab w:val="num" w:pos="714"/>
          <w:tab w:val="num" w:pos="1071"/>
          <w:tab w:val="left" w:pos="1666"/>
        </w:tabs>
        <w:autoSpaceDE w:val="0"/>
        <w:autoSpaceDN w:val="0"/>
        <w:adjustRightInd w:val="0"/>
        <w:ind w:hanging="357"/>
        <w:jc w:val="center"/>
        <w:rPr>
          <w:rFonts w:cstheme="minorHAnsi"/>
          <w:b/>
        </w:rPr>
      </w:pPr>
      <w:r w:rsidRPr="00BF43DA">
        <w:rPr>
          <w:rFonts w:cstheme="minorHAnsi"/>
          <w:b/>
        </w:rPr>
        <w:t>§ 24</w:t>
      </w:r>
    </w:p>
    <w:p w14:paraId="1C853412" w14:textId="77777777" w:rsidR="00AB0F50" w:rsidRPr="00BF43DA" w:rsidRDefault="00AB0F50" w:rsidP="00AB0F50">
      <w:pPr>
        <w:widowControl w:val="0"/>
        <w:tabs>
          <w:tab w:val="num" w:pos="714"/>
          <w:tab w:val="num" w:pos="1071"/>
          <w:tab w:val="left" w:pos="1666"/>
        </w:tabs>
        <w:autoSpaceDE w:val="0"/>
        <w:autoSpaceDN w:val="0"/>
        <w:adjustRightInd w:val="0"/>
        <w:ind w:hanging="357"/>
        <w:jc w:val="center"/>
        <w:rPr>
          <w:rFonts w:cstheme="minorHAnsi"/>
          <w:b/>
        </w:rPr>
      </w:pPr>
    </w:p>
    <w:p w14:paraId="3D2B6151" w14:textId="77777777" w:rsidR="00AB0F50" w:rsidRPr="00BF43DA" w:rsidRDefault="00AB0F50" w:rsidP="00AB0F50">
      <w:pPr>
        <w:widowControl w:val="0"/>
        <w:tabs>
          <w:tab w:val="num" w:pos="714"/>
          <w:tab w:val="num" w:pos="1071"/>
          <w:tab w:val="left" w:pos="1666"/>
        </w:tabs>
        <w:autoSpaceDE w:val="0"/>
        <w:autoSpaceDN w:val="0"/>
        <w:adjustRightInd w:val="0"/>
        <w:ind w:left="0" w:firstLine="0"/>
        <w:rPr>
          <w:rFonts w:cstheme="minorHAnsi"/>
        </w:rPr>
      </w:pPr>
      <w:r w:rsidRPr="00BF43DA">
        <w:rPr>
          <w:rFonts w:cstheme="minorHAnsi"/>
          <w:b/>
        </w:rPr>
        <w:t>1</w:t>
      </w:r>
      <w:r w:rsidRPr="00BF43DA">
        <w:rPr>
          <w:rFonts w:cstheme="minorHAnsi"/>
        </w:rPr>
        <w:t xml:space="preserve">. W sprawowaniu opieki nad wychowankami konieczne jest przestrzeganie przez rodziców obowiązku osobistego przyprowadzania i odbierania dzieci z przedszkola (bezpośrednio z </w:t>
      </w:r>
      <w:proofErr w:type="spellStart"/>
      <w:r w:rsidRPr="00BF43DA">
        <w:rPr>
          <w:rFonts w:cstheme="minorHAnsi"/>
        </w:rPr>
        <w:t>sal</w:t>
      </w:r>
      <w:proofErr w:type="spellEnd"/>
      <w:r w:rsidRPr="00BF43DA">
        <w:rPr>
          <w:rFonts w:cstheme="minorHAnsi"/>
        </w:rPr>
        <w:t xml:space="preserve">). </w:t>
      </w:r>
    </w:p>
    <w:p w14:paraId="444144E8" w14:textId="77777777" w:rsidR="00AB0F50" w:rsidRPr="00BF43DA" w:rsidRDefault="00AB0F50" w:rsidP="00AB0F50">
      <w:pPr>
        <w:pStyle w:val="Akapitzlist"/>
        <w:widowControl w:val="0"/>
        <w:numPr>
          <w:ilvl w:val="0"/>
          <w:numId w:val="3"/>
        </w:numPr>
        <w:tabs>
          <w:tab w:val="num" w:pos="714"/>
          <w:tab w:val="num" w:pos="1071"/>
          <w:tab w:val="left" w:pos="1666"/>
        </w:tabs>
        <w:autoSpaceDE w:val="0"/>
        <w:autoSpaceDN w:val="0"/>
        <w:adjustRightInd w:val="0"/>
        <w:ind w:left="284" w:hanging="284"/>
        <w:rPr>
          <w:rFonts w:cstheme="minorHAnsi"/>
        </w:rPr>
      </w:pPr>
      <w:r w:rsidRPr="00BF43DA">
        <w:rPr>
          <w:rFonts w:cstheme="minorHAnsi"/>
        </w:rPr>
        <w:t xml:space="preserve">Dzieci mogą odbierać inne osoby dorosłe, które ukończyły 18 lat, upoważnione na piśmie przez rodziców, zapewniające dziecku pełne bezpieczeństwo. </w:t>
      </w:r>
    </w:p>
    <w:p w14:paraId="16FD4203" w14:textId="77777777" w:rsidR="00AB0F50" w:rsidRPr="00BF43DA" w:rsidRDefault="00AB0F50" w:rsidP="00AB0F50">
      <w:pPr>
        <w:pStyle w:val="Akapitzlist"/>
        <w:widowControl w:val="0"/>
        <w:numPr>
          <w:ilvl w:val="0"/>
          <w:numId w:val="3"/>
        </w:numPr>
        <w:tabs>
          <w:tab w:val="right" w:pos="1418"/>
        </w:tabs>
        <w:autoSpaceDE w:val="0"/>
        <w:autoSpaceDN w:val="0"/>
        <w:adjustRightInd w:val="0"/>
        <w:ind w:left="284" w:hanging="284"/>
        <w:rPr>
          <w:rFonts w:cstheme="minorHAnsi"/>
        </w:rPr>
      </w:pPr>
      <w:r w:rsidRPr="00BF43DA">
        <w:rPr>
          <w:rFonts w:cstheme="minorHAnsi"/>
        </w:rPr>
        <w:t>Na pisemny wniosek rodziców dziecko może odebrać rodzeństwo, które ukończyło 13 lat.</w:t>
      </w:r>
    </w:p>
    <w:p w14:paraId="0CDA3CBE" w14:textId="77777777" w:rsidR="00AB0F50" w:rsidRPr="00BF43DA" w:rsidRDefault="00AB0F50" w:rsidP="00AB0F50">
      <w:pPr>
        <w:pStyle w:val="Akapitzlist"/>
        <w:widowControl w:val="0"/>
        <w:numPr>
          <w:ilvl w:val="0"/>
          <w:numId w:val="3"/>
        </w:numPr>
        <w:tabs>
          <w:tab w:val="right" w:pos="1418"/>
        </w:tabs>
        <w:autoSpaceDE w:val="0"/>
        <w:autoSpaceDN w:val="0"/>
        <w:adjustRightInd w:val="0"/>
        <w:ind w:left="284" w:hanging="284"/>
        <w:rPr>
          <w:rFonts w:cstheme="minorHAnsi"/>
        </w:rPr>
      </w:pPr>
      <w:r w:rsidRPr="00BF43DA">
        <w:rPr>
          <w:rFonts w:cstheme="minorHAnsi"/>
        </w:rPr>
        <w:t xml:space="preserve">Upoważnienie do odbioru dziecka jest ważne czas pobytu w placówce. Rodzice mogą dokonywać zmian w upoważnieniach. </w:t>
      </w:r>
    </w:p>
    <w:p w14:paraId="2B58FBB9" w14:textId="77777777" w:rsidR="00AB0F50" w:rsidRPr="00BF43DA" w:rsidRDefault="00AB0F50" w:rsidP="00AB0F50">
      <w:pPr>
        <w:pStyle w:val="Akapitzlist"/>
        <w:widowControl w:val="0"/>
        <w:numPr>
          <w:ilvl w:val="0"/>
          <w:numId w:val="3"/>
        </w:numPr>
        <w:tabs>
          <w:tab w:val="right" w:pos="1418"/>
        </w:tabs>
        <w:autoSpaceDE w:val="0"/>
        <w:autoSpaceDN w:val="0"/>
        <w:adjustRightInd w:val="0"/>
        <w:ind w:left="284" w:hanging="284"/>
        <w:contextualSpacing w:val="0"/>
        <w:rPr>
          <w:rFonts w:cstheme="minorHAnsi"/>
        </w:rPr>
      </w:pPr>
      <w:r w:rsidRPr="00BF43DA">
        <w:rPr>
          <w:rFonts w:cstheme="minorHAnsi"/>
        </w:rPr>
        <w:t>Rodzice dziecka, przyprowadzający i odbierający je z przedszkola są odpowiedzialni za jego bezpieczeństwo w drodze do przedszkola i z przedszkola do domu.</w:t>
      </w:r>
    </w:p>
    <w:p w14:paraId="0FBDB29D" w14:textId="77777777" w:rsidR="00AB0F50" w:rsidRPr="00BF43DA" w:rsidRDefault="00AB0F50" w:rsidP="00AB0F50">
      <w:pPr>
        <w:pStyle w:val="Akapitzlist"/>
        <w:widowControl w:val="0"/>
        <w:numPr>
          <w:ilvl w:val="0"/>
          <w:numId w:val="3"/>
        </w:numPr>
        <w:tabs>
          <w:tab w:val="right" w:pos="1418"/>
        </w:tabs>
        <w:autoSpaceDE w:val="0"/>
        <w:autoSpaceDN w:val="0"/>
        <w:adjustRightInd w:val="0"/>
        <w:ind w:left="284" w:hanging="284"/>
        <w:contextualSpacing w:val="0"/>
        <w:rPr>
          <w:rFonts w:cstheme="minorHAnsi"/>
        </w:rPr>
      </w:pPr>
      <w:r w:rsidRPr="00BF43DA">
        <w:rPr>
          <w:rFonts w:cstheme="minorHAnsi"/>
        </w:rPr>
        <w:t xml:space="preserve">Przedszkole ponosi odpowiedzialność za dziecko od momentu, gdy rodzic osobiście przekazuje je nauczycielowi. </w:t>
      </w:r>
    </w:p>
    <w:p w14:paraId="7B79F2AB" w14:textId="77777777" w:rsidR="00AB0F50" w:rsidRPr="00BF43DA" w:rsidRDefault="00AB0F50" w:rsidP="00AB0F50">
      <w:pPr>
        <w:pStyle w:val="Akapitzlist"/>
        <w:widowControl w:val="0"/>
        <w:numPr>
          <w:ilvl w:val="0"/>
          <w:numId w:val="3"/>
        </w:numPr>
        <w:tabs>
          <w:tab w:val="right" w:pos="1418"/>
        </w:tabs>
        <w:autoSpaceDE w:val="0"/>
        <w:autoSpaceDN w:val="0"/>
        <w:adjustRightInd w:val="0"/>
        <w:ind w:left="284" w:hanging="284"/>
        <w:contextualSpacing w:val="0"/>
        <w:rPr>
          <w:rFonts w:cstheme="minorHAnsi"/>
        </w:rPr>
      </w:pPr>
      <w:r w:rsidRPr="00BF43DA">
        <w:rPr>
          <w:rFonts w:cstheme="minorHAnsi"/>
        </w:rPr>
        <w:t>Rodzic przejmuje odpowiedzialność za dziecko, gdy przywita się z dzieckiem odbierając je od nauczyciela.</w:t>
      </w:r>
    </w:p>
    <w:p w14:paraId="105F8ED3" w14:textId="77777777" w:rsidR="00AB0F50" w:rsidRPr="00BF43DA" w:rsidRDefault="00AB0F50" w:rsidP="00AB0F50">
      <w:pPr>
        <w:pStyle w:val="Akapitzlist"/>
        <w:widowControl w:val="0"/>
        <w:numPr>
          <w:ilvl w:val="0"/>
          <w:numId w:val="3"/>
        </w:numPr>
        <w:tabs>
          <w:tab w:val="right" w:pos="1418"/>
        </w:tabs>
        <w:autoSpaceDE w:val="0"/>
        <w:autoSpaceDN w:val="0"/>
        <w:adjustRightInd w:val="0"/>
        <w:ind w:left="284" w:hanging="284"/>
        <w:contextualSpacing w:val="0"/>
        <w:rPr>
          <w:rFonts w:cstheme="minorHAnsi"/>
        </w:rPr>
      </w:pPr>
      <w:r w:rsidRPr="00BF43DA">
        <w:rPr>
          <w:rFonts w:cstheme="minorHAnsi"/>
        </w:rPr>
        <w:t xml:space="preserve">Przedszkole może odmówić wydania dziecka osobie, której stan będzie wskazywał, iż nie może ona zapewnić dziecku bezpieczeństwa. </w:t>
      </w:r>
    </w:p>
    <w:p w14:paraId="3CF6DC24" w14:textId="77777777" w:rsidR="00AB0F50" w:rsidRPr="00BF43DA" w:rsidRDefault="00AB0F50" w:rsidP="00AB0F50">
      <w:pPr>
        <w:pStyle w:val="Akapitzlist"/>
        <w:widowControl w:val="0"/>
        <w:numPr>
          <w:ilvl w:val="0"/>
          <w:numId w:val="3"/>
        </w:numPr>
        <w:tabs>
          <w:tab w:val="right" w:pos="1418"/>
        </w:tabs>
        <w:autoSpaceDE w:val="0"/>
        <w:autoSpaceDN w:val="0"/>
        <w:adjustRightInd w:val="0"/>
        <w:ind w:left="284" w:hanging="284"/>
        <w:contextualSpacing w:val="0"/>
        <w:rPr>
          <w:rFonts w:cstheme="minorHAnsi"/>
        </w:rPr>
      </w:pPr>
      <w:r w:rsidRPr="00BF43DA">
        <w:rPr>
          <w:rFonts w:cstheme="minorHAnsi"/>
        </w:rPr>
        <w:t>W przypadku zaistnienia takiego faktu nauczycielka postępuje zgodnie z Procedurą postępowania w sytuacji próby odebrania dziecka przez rodzica, wobec którego istnieje podejrzenie, że może znajdować się pod wpływem alkoholu.</w:t>
      </w:r>
    </w:p>
    <w:p w14:paraId="66ADFD47" w14:textId="4848013D" w:rsidR="00AB0F50" w:rsidRPr="001F3F6A" w:rsidRDefault="00AB0F50" w:rsidP="001F3F6A">
      <w:pPr>
        <w:pStyle w:val="Akapitzlist"/>
        <w:widowControl w:val="0"/>
        <w:numPr>
          <w:ilvl w:val="0"/>
          <w:numId w:val="3"/>
        </w:numPr>
        <w:tabs>
          <w:tab w:val="right" w:pos="1418"/>
        </w:tabs>
        <w:autoSpaceDE w:val="0"/>
        <w:autoSpaceDN w:val="0"/>
        <w:adjustRightInd w:val="0"/>
        <w:contextualSpacing w:val="0"/>
        <w:rPr>
          <w:rFonts w:cstheme="minorHAnsi"/>
        </w:rPr>
      </w:pPr>
      <w:r>
        <w:rPr>
          <w:rFonts w:cstheme="minorHAnsi"/>
        </w:rPr>
        <w:t>Wnioski</w:t>
      </w:r>
      <w:r w:rsidRPr="00BF43DA">
        <w:rPr>
          <w:rFonts w:cstheme="minorHAnsi"/>
        </w:rPr>
        <w:t xml:space="preserve"> rodziców dotyczące nie odbierania dziecka przez jednego z rodziców muszą być poświadczone przez orzeczenie sąd</w:t>
      </w:r>
      <w:r w:rsidR="001F3F6A">
        <w:rPr>
          <w:rFonts w:cstheme="minorHAnsi"/>
        </w:rPr>
        <w:t>owe.</w:t>
      </w:r>
    </w:p>
    <w:p w14:paraId="3BDA6BCD" w14:textId="77777777" w:rsidR="00AB0F50" w:rsidRPr="00BF43DA" w:rsidRDefault="00AB0F50" w:rsidP="00AB0F50">
      <w:pPr>
        <w:pStyle w:val="Akapitzlist"/>
        <w:numPr>
          <w:ilvl w:val="0"/>
          <w:numId w:val="3"/>
        </w:numPr>
        <w:contextualSpacing w:val="0"/>
        <w:rPr>
          <w:rFonts w:cstheme="minorHAnsi"/>
        </w:rPr>
      </w:pPr>
      <w:r w:rsidRPr="00BF43DA">
        <w:rPr>
          <w:rFonts w:cstheme="minorHAnsi"/>
        </w:rPr>
        <w:t>Nie wolno rodzicom po odebraniu dziecka z przedszkola pozostać w ogrodzie</w:t>
      </w:r>
      <w:r w:rsidRPr="00BF43DA">
        <w:rPr>
          <w:rFonts w:cstheme="minorHAnsi"/>
        </w:rPr>
        <w:br/>
        <w:t>w momencie, gdy na jego terenie są inne dzieci z przedszkola pod opieką nauczycieli.</w:t>
      </w:r>
    </w:p>
    <w:p w14:paraId="45667D9A" w14:textId="77777777" w:rsidR="00AB0F50" w:rsidRPr="00BF43DA" w:rsidRDefault="00AB0F50" w:rsidP="00AB0F50">
      <w:pPr>
        <w:pStyle w:val="Akapitzlist"/>
        <w:widowControl w:val="0"/>
        <w:numPr>
          <w:ilvl w:val="0"/>
          <w:numId w:val="3"/>
        </w:numPr>
        <w:tabs>
          <w:tab w:val="left" w:pos="1666"/>
        </w:tabs>
        <w:autoSpaceDE w:val="0"/>
        <w:autoSpaceDN w:val="0"/>
        <w:adjustRightInd w:val="0"/>
        <w:rPr>
          <w:rFonts w:cstheme="minorHAnsi"/>
        </w:rPr>
      </w:pPr>
      <w:r w:rsidRPr="00BF43DA">
        <w:rPr>
          <w:rFonts w:cstheme="minorHAnsi"/>
        </w:rPr>
        <w:t xml:space="preserve">Rodzice są zobowiązani do przyprowadzania do przedszkola zdrowego dziecka, </w:t>
      </w:r>
      <w:r w:rsidRPr="00BF43DA">
        <w:rPr>
          <w:rFonts w:cstheme="minorHAnsi"/>
        </w:rPr>
        <w:br/>
        <w:t>a w przypadku otrzymania informacji o chorobie dziecka w trakcie jego pobytu</w:t>
      </w:r>
      <w:r w:rsidRPr="00BF43DA">
        <w:rPr>
          <w:rFonts w:cstheme="minorHAnsi"/>
        </w:rPr>
        <w:br/>
        <w:t>w placówce, do niezwłocznego odebrania dziecka.</w:t>
      </w:r>
    </w:p>
    <w:p w14:paraId="07ED4687" w14:textId="77777777" w:rsidR="00AB0F50" w:rsidRPr="00BF43DA" w:rsidRDefault="00AB0F50" w:rsidP="00AB0F50">
      <w:pPr>
        <w:pStyle w:val="Akapitzlist"/>
        <w:widowControl w:val="0"/>
        <w:numPr>
          <w:ilvl w:val="0"/>
          <w:numId w:val="3"/>
        </w:numPr>
        <w:tabs>
          <w:tab w:val="right" w:pos="1418"/>
        </w:tabs>
        <w:autoSpaceDE w:val="0"/>
        <w:autoSpaceDN w:val="0"/>
        <w:adjustRightInd w:val="0"/>
        <w:contextualSpacing w:val="0"/>
        <w:rPr>
          <w:rFonts w:cstheme="minorHAnsi"/>
        </w:rPr>
      </w:pPr>
      <w:r w:rsidRPr="00BF43DA">
        <w:rPr>
          <w:rFonts w:cstheme="minorHAnsi"/>
        </w:rPr>
        <w:t xml:space="preserve">W przypadku zagrożenia życia dziecka, przedszkole wzywa karetkę pogotowia </w:t>
      </w:r>
      <w:r w:rsidRPr="00BF43DA">
        <w:rPr>
          <w:rFonts w:cstheme="minorHAnsi"/>
        </w:rPr>
        <w:br/>
        <w:t>i powiadamia o tym jego rodziców. Dziecko zostaje powierzone opiece lekarza</w:t>
      </w:r>
      <w:r w:rsidRPr="00BF43DA">
        <w:rPr>
          <w:rFonts w:cstheme="minorHAnsi"/>
        </w:rPr>
        <w:br/>
        <w:t>i pozostaje w obecności nauczyciela lub dyrektora, którzy towarzyszą mu do czasu pojawienia się rodziców.</w:t>
      </w:r>
    </w:p>
    <w:p w14:paraId="34B76AC2" w14:textId="196F35AD" w:rsidR="00AB0F50" w:rsidRPr="00BF43DA" w:rsidRDefault="00AB0F50" w:rsidP="00AB0F50">
      <w:pPr>
        <w:pStyle w:val="Akapitzlist"/>
        <w:widowControl w:val="0"/>
        <w:numPr>
          <w:ilvl w:val="0"/>
          <w:numId w:val="3"/>
        </w:numPr>
        <w:tabs>
          <w:tab w:val="right" w:pos="1418"/>
        </w:tabs>
        <w:autoSpaceDE w:val="0"/>
        <w:autoSpaceDN w:val="0"/>
        <w:adjustRightInd w:val="0"/>
        <w:contextualSpacing w:val="0"/>
        <w:rPr>
          <w:rFonts w:cstheme="minorHAnsi"/>
        </w:rPr>
      </w:pPr>
      <w:r w:rsidRPr="00BF43DA">
        <w:rPr>
          <w:rFonts w:cstheme="minorHAnsi"/>
        </w:rPr>
        <w:t xml:space="preserve"> </w:t>
      </w:r>
      <w:r w:rsidR="001F3F6A">
        <w:rPr>
          <w:rFonts w:cstheme="minorHAnsi"/>
        </w:rPr>
        <w:t>Szatnia dziecięca</w:t>
      </w:r>
      <w:r w:rsidRPr="00BF43DA">
        <w:rPr>
          <w:rFonts w:cstheme="minorHAnsi"/>
        </w:rPr>
        <w:t xml:space="preserve"> objęt</w:t>
      </w:r>
      <w:r w:rsidR="001F3F6A">
        <w:rPr>
          <w:rFonts w:cstheme="minorHAnsi"/>
        </w:rPr>
        <w:t>a</w:t>
      </w:r>
      <w:r w:rsidRPr="00BF43DA">
        <w:rPr>
          <w:rFonts w:cstheme="minorHAnsi"/>
        </w:rPr>
        <w:t xml:space="preserve"> jest nadzorem kamer CCTV w celu zapewnienia bezpiecznych w</w:t>
      </w:r>
      <w:r w:rsidR="001F3F6A">
        <w:rPr>
          <w:rFonts w:cstheme="minorHAnsi"/>
        </w:rPr>
        <w:t>arunków pobytu wychowanków w przedszkolu.</w:t>
      </w:r>
      <w:r w:rsidRPr="00BF43DA">
        <w:rPr>
          <w:rFonts w:cstheme="minorHAnsi"/>
        </w:rPr>
        <w:t>. Sposób korzystania z nagrań regulują</w:t>
      </w:r>
      <w:r w:rsidRPr="00BF43DA">
        <w:rPr>
          <w:rFonts w:eastAsia="Calibri" w:cstheme="minorHAnsi"/>
        </w:rPr>
        <w:t xml:space="preserve"> </w:t>
      </w:r>
      <w:r w:rsidRPr="00BF43DA">
        <w:rPr>
          <w:rFonts w:cstheme="minorHAnsi"/>
        </w:rPr>
        <w:t>odrębne przepisy. W celu uniemożliwienia wejścia do przedszkola osób postronnych w przedszkolu działa kontrola dostępu</w:t>
      </w:r>
      <w:r w:rsidR="001F3F6A">
        <w:rPr>
          <w:rFonts w:cstheme="minorHAnsi"/>
        </w:rPr>
        <w:t xml:space="preserve"> zgodnie z obowiązującą procedurą.</w:t>
      </w:r>
    </w:p>
    <w:p w14:paraId="7B87536A" w14:textId="77777777" w:rsidR="00AB0F50" w:rsidRPr="00BF43DA" w:rsidRDefault="00AB0F50" w:rsidP="00AB0F50">
      <w:pPr>
        <w:jc w:val="center"/>
        <w:rPr>
          <w:rFonts w:cstheme="minorHAnsi"/>
          <w:b/>
        </w:rPr>
      </w:pPr>
    </w:p>
    <w:p w14:paraId="1197F987" w14:textId="77777777" w:rsidR="00AB0F50" w:rsidRPr="00BF43DA" w:rsidRDefault="00AB0F50" w:rsidP="00AB0F50">
      <w:pPr>
        <w:jc w:val="center"/>
        <w:rPr>
          <w:rFonts w:cstheme="minorHAnsi"/>
          <w:b/>
        </w:rPr>
      </w:pPr>
      <w:r w:rsidRPr="00BF43DA">
        <w:rPr>
          <w:rFonts w:cstheme="minorHAnsi"/>
          <w:b/>
        </w:rPr>
        <w:t>Rozdział 8</w:t>
      </w:r>
    </w:p>
    <w:p w14:paraId="0E4C78CD" w14:textId="77777777" w:rsidR="00AB0F50" w:rsidRPr="00BF43DA" w:rsidRDefault="00AB0F50" w:rsidP="00AB0F50">
      <w:pPr>
        <w:jc w:val="center"/>
        <w:rPr>
          <w:rFonts w:cstheme="minorHAnsi"/>
          <w:b/>
        </w:rPr>
      </w:pPr>
      <w:r w:rsidRPr="00BF43DA">
        <w:rPr>
          <w:rFonts w:cstheme="minorHAnsi"/>
          <w:b/>
        </w:rPr>
        <w:t>Formy współdziałania z rodzicami</w:t>
      </w:r>
    </w:p>
    <w:p w14:paraId="26C31243" w14:textId="77777777" w:rsidR="00AB0F50" w:rsidRPr="00BF43DA" w:rsidRDefault="00AB0F50" w:rsidP="00AB0F50">
      <w:pPr>
        <w:jc w:val="center"/>
        <w:rPr>
          <w:rFonts w:cstheme="minorHAnsi"/>
          <w:b/>
          <w:bCs/>
        </w:rPr>
      </w:pPr>
      <w:r w:rsidRPr="00BF43DA">
        <w:rPr>
          <w:rFonts w:cstheme="minorHAnsi"/>
          <w:b/>
          <w:bCs/>
        </w:rPr>
        <w:t>§ 25</w:t>
      </w:r>
    </w:p>
    <w:p w14:paraId="24A05A40" w14:textId="77777777" w:rsidR="00AB0F50" w:rsidRPr="00BF43DA" w:rsidRDefault="00AB0F50" w:rsidP="00AB0F50">
      <w:pPr>
        <w:jc w:val="center"/>
        <w:rPr>
          <w:rFonts w:cstheme="minorHAnsi"/>
          <w:b/>
        </w:rPr>
      </w:pPr>
    </w:p>
    <w:p w14:paraId="36B30EC9" w14:textId="77777777" w:rsidR="00AB0F50" w:rsidRPr="00BF43DA" w:rsidRDefault="00AB0F50" w:rsidP="00AB0F50">
      <w:pPr>
        <w:widowControl w:val="0"/>
        <w:autoSpaceDE w:val="0"/>
        <w:autoSpaceDN w:val="0"/>
        <w:adjustRightInd w:val="0"/>
        <w:ind w:left="0" w:firstLine="0"/>
        <w:rPr>
          <w:rFonts w:cstheme="minorHAnsi"/>
          <w:bCs/>
        </w:rPr>
      </w:pPr>
      <w:r w:rsidRPr="00BF43DA">
        <w:rPr>
          <w:rFonts w:cstheme="minorHAnsi"/>
          <w:b/>
          <w:bCs/>
        </w:rPr>
        <w:t>1.</w:t>
      </w:r>
      <w:r w:rsidRPr="00BF43DA">
        <w:rPr>
          <w:rFonts w:cstheme="minorHAnsi"/>
          <w:bCs/>
        </w:rPr>
        <w:t xml:space="preserve"> Rodzice współdecydują w sprawach przedszkola i uczestniczą w podejmowanych działaniach.</w:t>
      </w:r>
    </w:p>
    <w:p w14:paraId="0E4AFE14" w14:textId="77777777" w:rsidR="00AB0F50" w:rsidRPr="00BF43DA" w:rsidRDefault="00AB0F50" w:rsidP="00AB0F50">
      <w:pPr>
        <w:pStyle w:val="Akapitzlist"/>
        <w:widowControl w:val="0"/>
        <w:numPr>
          <w:ilvl w:val="0"/>
          <w:numId w:val="5"/>
        </w:numPr>
        <w:autoSpaceDE w:val="0"/>
        <w:autoSpaceDN w:val="0"/>
        <w:adjustRightInd w:val="0"/>
        <w:ind w:left="284" w:hanging="284"/>
        <w:rPr>
          <w:rFonts w:cstheme="minorHAnsi"/>
          <w:bCs/>
        </w:rPr>
      </w:pPr>
      <w:r w:rsidRPr="00BF43DA">
        <w:rPr>
          <w:rFonts w:cstheme="minorHAnsi"/>
          <w:bCs/>
        </w:rPr>
        <w:t>Przedszkole pozyskuje i wykorzystuje opinie rodziców na temat swojej pracy.</w:t>
      </w:r>
    </w:p>
    <w:p w14:paraId="6E01FC8F" w14:textId="77777777" w:rsidR="00AB0F50" w:rsidRPr="00BF43DA" w:rsidRDefault="00AB0F50" w:rsidP="00AB0F50">
      <w:pPr>
        <w:pStyle w:val="Akapitzlist"/>
        <w:widowControl w:val="0"/>
        <w:numPr>
          <w:ilvl w:val="0"/>
          <w:numId w:val="5"/>
        </w:numPr>
        <w:autoSpaceDE w:val="0"/>
        <w:autoSpaceDN w:val="0"/>
        <w:adjustRightInd w:val="0"/>
        <w:ind w:left="284" w:hanging="284"/>
        <w:rPr>
          <w:rFonts w:cstheme="minorHAnsi"/>
          <w:bCs/>
        </w:rPr>
      </w:pPr>
      <w:r w:rsidRPr="00BF43DA">
        <w:rPr>
          <w:rFonts w:cstheme="minorHAnsi"/>
          <w:bCs/>
        </w:rPr>
        <w:t>W celu zapewnienia partnerskiej współpracy z rodzicami organizowane są następujące jej formy:</w:t>
      </w:r>
    </w:p>
    <w:p w14:paraId="5D42FC19" w14:textId="77777777" w:rsidR="00AB0F50" w:rsidRPr="00BF43DA" w:rsidRDefault="00AB0F50" w:rsidP="00AB0F50">
      <w:pPr>
        <w:pStyle w:val="Akapitzlist"/>
        <w:widowControl w:val="0"/>
        <w:numPr>
          <w:ilvl w:val="0"/>
          <w:numId w:val="4"/>
        </w:numPr>
        <w:autoSpaceDE w:val="0"/>
        <w:autoSpaceDN w:val="0"/>
        <w:adjustRightInd w:val="0"/>
        <w:ind w:left="567" w:hanging="283"/>
        <w:rPr>
          <w:rFonts w:cstheme="minorHAnsi"/>
          <w:bCs/>
        </w:rPr>
      </w:pPr>
      <w:r w:rsidRPr="00BF43DA">
        <w:rPr>
          <w:rFonts w:cstheme="minorHAnsi"/>
          <w:bCs/>
        </w:rPr>
        <w:t>zebrania ogólne;</w:t>
      </w:r>
    </w:p>
    <w:p w14:paraId="6DCE388D" w14:textId="77777777" w:rsidR="00AB0F50" w:rsidRPr="00BF43DA" w:rsidRDefault="00AB0F50" w:rsidP="00AB0F50">
      <w:pPr>
        <w:pStyle w:val="Akapitzlist"/>
        <w:widowControl w:val="0"/>
        <w:numPr>
          <w:ilvl w:val="0"/>
          <w:numId w:val="4"/>
        </w:numPr>
        <w:autoSpaceDE w:val="0"/>
        <w:autoSpaceDN w:val="0"/>
        <w:adjustRightInd w:val="0"/>
        <w:ind w:left="567" w:hanging="283"/>
        <w:rPr>
          <w:rFonts w:cstheme="minorHAnsi"/>
          <w:bCs/>
        </w:rPr>
      </w:pPr>
      <w:r w:rsidRPr="00BF43DA">
        <w:rPr>
          <w:rFonts w:cstheme="minorHAnsi"/>
          <w:bCs/>
        </w:rPr>
        <w:t>zebrania grupowe;</w:t>
      </w:r>
    </w:p>
    <w:p w14:paraId="1B5C6187" w14:textId="77777777" w:rsidR="00AB0F50" w:rsidRPr="00BF43DA" w:rsidRDefault="00AB0F50" w:rsidP="00AB0F50">
      <w:pPr>
        <w:pStyle w:val="Akapitzlist"/>
        <w:widowControl w:val="0"/>
        <w:numPr>
          <w:ilvl w:val="0"/>
          <w:numId w:val="4"/>
        </w:numPr>
        <w:autoSpaceDE w:val="0"/>
        <w:autoSpaceDN w:val="0"/>
        <w:adjustRightInd w:val="0"/>
        <w:ind w:left="567" w:hanging="283"/>
        <w:rPr>
          <w:rFonts w:cstheme="minorHAnsi"/>
          <w:bCs/>
        </w:rPr>
      </w:pPr>
      <w:r w:rsidRPr="00BF43DA">
        <w:rPr>
          <w:rFonts w:cstheme="minorHAnsi"/>
          <w:bCs/>
        </w:rPr>
        <w:t>spotkania indywidualne dyrektora, nauczycieli i specjalistów z rodzicami;</w:t>
      </w:r>
    </w:p>
    <w:p w14:paraId="42162586" w14:textId="77777777" w:rsidR="00AB0F50" w:rsidRPr="00BF43DA" w:rsidRDefault="00AB0F50" w:rsidP="00AB0F50">
      <w:pPr>
        <w:pStyle w:val="Akapitzlist"/>
        <w:widowControl w:val="0"/>
        <w:numPr>
          <w:ilvl w:val="0"/>
          <w:numId w:val="4"/>
        </w:numPr>
        <w:autoSpaceDE w:val="0"/>
        <w:autoSpaceDN w:val="0"/>
        <w:adjustRightInd w:val="0"/>
        <w:ind w:left="567" w:hanging="283"/>
        <w:rPr>
          <w:rFonts w:cstheme="minorHAnsi"/>
          <w:bCs/>
        </w:rPr>
      </w:pPr>
      <w:r w:rsidRPr="00BF43DA">
        <w:rPr>
          <w:rFonts w:cstheme="minorHAnsi"/>
          <w:bCs/>
        </w:rPr>
        <w:t>uroczystości przedszkolne;</w:t>
      </w:r>
    </w:p>
    <w:p w14:paraId="66AA6955" w14:textId="77777777" w:rsidR="00AB0F50" w:rsidRPr="00BF43DA" w:rsidRDefault="00AB0F50" w:rsidP="00AB0F50">
      <w:pPr>
        <w:pStyle w:val="Akapitzlist"/>
        <w:numPr>
          <w:ilvl w:val="0"/>
          <w:numId w:val="4"/>
        </w:numPr>
        <w:ind w:left="567" w:hanging="283"/>
        <w:rPr>
          <w:rFonts w:cstheme="minorHAnsi"/>
          <w:lang w:eastAsia="pl-PL"/>
        </w:rPr>
      </w:pPr>
      <w:r w:rsidRPr="00BF43DA">
        <w:rPr>
          <w:rFonts w:eastAsia="Calibri" w:cstheme="minorHAnsi"/>
        </w:rPr>
        <w:t>zajęcia otwarte (przynajmniej jedno w każdym półroczu);</w:t>
      </w:r>
    </w:p>
    <w:p w14:paraId="3297D20C" w14:textId="77777777" w:rsidR="00AB0F50" w:rsidRPr="00BF43DA" w:rsidRDefault="00AB0F50" w:rsidP="00AB0F50">
      <w:pPr>
        <w:pStyle w:val="Akapitzlist"/>
        <w:numPr>
          <w:ilvl w:val="0"/>
          <w:numId w:val="4"/>
        </w:numPr>
        <w:ind w:left="567" w:hanging="283"/>
        <w:rPr>
          <w:rFonts w:cstheme="minorHAnsi"/>
          <w:lang w:eastAsia="pl-PL"/>
        </w:rPr>
      </w:pPr>
      <w:r w:rsidRPr="00BF43DA">
        <w:rPr>
          <w:rFonts w:cstheme="minorHAnsi"/>
          <w:lang w:eastAsia="pl-PL"/>
        </w:rPr>
        <w:t>organizacja kącika dla rodziców;</w:t>
      </w:r>
    </w:p>
    <w:p w14:paraId="0561ECFB" w14:textId="77777777" w:rsidR="00AB0F50" w:rsidRPr="00BF43DA" w:rsidRDefault="00AB0F50" w:rsidP="00AB0F50">
      <w:pPr>
        <w:pStyle w:val="Akapitzlist"/>
        <w:numPr>
          <w:ilvl w:val="0"/>
          <w:numId w:val="4"/>
        </w:numPr>
        <w:ind w:left="567" w:hanging="283"/>
        <w:rPr>
          <w:rFonts w:cstheme="minorHAnsi"/>
          <w:lang w:eastAsia="pl-PL"/>
        </w:rPr>
      </w:pPr>
      <w:r w:rsidRPr="00BF43DA">
        <w:rPr>
          <w:rFonts w:cstheme="minorHAnsi"/>
          <w:lang w:eastAsia="pl-PL"/>
        </w:rPr>
        <w:t xml:space="preserve"> redagowanie gazetki przedszkolnej;</w:t>
      </w:r>
    </w:p>
    <w:p w14:paraId="18CD0BC3" w14:textId="77777777" w:rsidR="00AB0F50" w:rsidRPr="00BF43DA" w:rsidRDefault="00AB0F50" w:rsidP="00AB0F50">
      <w:pPr>
        <w:pStyle w:val="Akapitzlist"/>
        <w:numPr>
          <w:ilvl w:val="0"/>
          <w:numId w:val="4"/>
        </w:numPr>
        <w:ind w:left="567" w:hanging="283"/>
        <w:rPr>
          <w:rFonts w:cstheme="minorHAnsi"/>
          <w:lang w:eastAsia="pl-PL"/>
        </w:rPr>
      </w:pPr>
      <w:r w:rsidRPr="00BF43DA">
        <w:rPr>
          <w:rFonts w:cstheme="minorHAnsi"/>
          <w:lang w:eastAsia="pl-PL"/>
        </w:rPr>
        <w:t xml:space="preserve">organizowanie akcji charytatywnych; </w:t>
      </w:r>
    </w:p>
    <w:p w14:paraId="0D49029F" w14:textId="77777777" w:rsidR="00AB0F50" w:rsidRPr="00BF43DA" w:rsidRDefault="00AB0F50" w:rsidP="00AB0F50">
      <w:pPr>
        <w:pStyle w:val="Akapitzlist"/>
        <w:numPr>
          <w:ilvl w:val="0"/>
          <w:numId w:val="4"/>
        </w:numPr>
        <w:ind w:left="567" w:hanging="283"/>
        <w:rPr>
          <w:rFonts w:cstheme="minorHAnsi"/>
          <w:lang w:eastAsia="pl-PL"/>
        </w:rPr>
      </w:pPr>
      <w:r w:rsidRPr="00BF43DA">
        <w:rPr>
          <w:rFonts w:cstheme="minorHAnsi"/>
          <w:lang w:eastAsia="pl-PL"/>
        </w:rPr>
        <w:t>informacje umieszczane na stronie internetowej przedszkola;</w:t>
      </w:r>
    </w:p>
    <w:p w14:paraId="44F64BE1" w14:textId="77777777" w:rsidR="00AB0F50" w:rsidRPr="00BF43DA" w:rsidRDefault="00AB0F50" w:rsidP="00AB0F50">
      <w:pPr>
        <w:pStyle w:val="Akapitzlist"/>
        <w:numPr>
          <w:ilvl w:val="0"/>
          <w:numId w:val="4"/>
        </w:numPr>
        <w:ind w:left="567" w:hanging="283"/>
        <w:rPr>
          <w:rFonts w:cstheme="minorHAnsi"/>
          <w:lang w:eastAsia="pl-PL"/>
        </w:rPr>
      </w:pPr>
      <w:r w:rsidRPr="00BF43DA">
        <w:rPr>
          <w:rFonts w:cstheme="minorHAnsi"/>
          <w:lang w:eastAsia="pl-PL"/>
        </w:rPr>
        <w:t>pogadanki, prelekcje i zajęcia warsztatowe.</w:t>
      </w:r>
    </w:p>
    <w:p w14:paraId="37C9C078" w14:textId="77777777" w:rsidR="00AB0F50" w:rsidRPr="00BF43DA" w:rsidRDefault="00AB0F50" w:rsidP="00AB0F50">
      <w:pPr>
        <w:pStyle w:val="Akapitzlist"/>
        <w:widowControl w:val="0"/>
        <w:numPr>
          <w:ilvl w:val="0"/>
          <w:numId w:val="5"/>
        </w:numPr>
        <w:autoSpaceDE w:val="0"/>
        <w:autoSpaceDN w:val="0"/>
        <w:adjustRightInd w:val="0"/>
        <w:ind w:left="284" w:hanging="284"/>
        <w:contextualSpacing w:val="0"/>
        <w:rPr>
          <w:rFonts w:cstheme="minorHAnsi"/>
          <w:bCs/>
        </w:rPr>
      </w:pPr>
      <w:r w:rsidRPr="00BF43DA">
        <w:rPr>
          <w:rFonts w:cstheme="minorHAnsi"/>
          <w:bCs/>
        </w:rPr>
        <w:t>Dyrektor przedszkola organizuje spotkanie z rodzicami dzieci nowoprzyjętych do przedszkola w czerwcu każdego roku, w celu omówienia zasad organizacji przedszkola oraz zapoznania ze sposobem przygotowania dziecka do rozpoczęcia edukacji przedszkolnej.</w:t>
      </w:r>
    </w:p>
    <w:p w14:paraId="51E98B3E" w14:textId="77777777" w:rsidR="00AB0F50" w:rsidRPr="00BF43DA" w:rsidRDefault="00AB0F50" w:rsidP="00AB0F50">
      <w:pPr>
        <w:pStyle w:val="Akapitzlist"/>
        <w:widowControl w:val="0"/>
        <w:numPr>
          <w:ilvl w:val="0"/>
          <w:numId w:val="5"/>
        </w:numPr>
        <w:autoSpaceDE w:val="0"/>
        <w:autoSpaceDN w:val="0"/>
        <w:adjustRightInd w:val="0"/>
        <w:ind w:left="284" w:hanging="284"/>
        <w:contextualSpacing w:val="0"/>
        <w:rPr>
          <w:rFonts w:cstheme="minorHAnsi"/>
          <w:bCs/>
        </w:rPr>
      </w:pPr>
      <w:r w:rsidRPr="00BF43DA">
        <w:rPr>
          <w:rFonts w:cstheme="minorHAnsi"/>
          <w:lang w:eastAsia="pl-PL"/>
        </w:rPr>
        <w:t>Po zakończeniu rekrutacji dzieci na następny rok szkolny, przedszkole organizuje cykl spotkań adaptacyjnych dla dzieci nowoprzyjętych i ich rodziców w celu:</w:t>
      </w:r>
    </w:p>
    <w:p w14:paraId="078FA697" w14:textId="77777777" w:rsidR="00AB0F50" w:rsidRPr="00BF43DA" w:rsidRDefault="00AB0F50" w:rsidP="00AB0F50">
      <w:pPr>
        <w:pStyle w:val="Akapitzlist"/>
        <w:numPr>
          <w:ilvl w:val="0"/>
          <w:numId w:val="6"/>
        </w:numPr>
        <w:tabs>
          <w:tab w:val="num" w:pos="1440"/>
        </w:tabs>
        <w:ind w:left="568" w:hanging="284"/>
        <w:contextualSpacing w:val="0"/>
        <w:rPr>
          <w:rFonts w:cstheme="minorHAnsi"/>
          <w:lang w:eastAsia="pl-PL"/>
        </w:rPr>
      </w:pPr>
      <w:r w:rsidRPr="00BF43DA">
        <w:rPr>
          <w:rFonts w:cstheme="minorHAnsi"/>
          <w:lang w:eastAsia="pl-PL"/>
        </w:rPr>
        <w:t xml:space="preserve">obniżenia poczucia lęku u dzieci i rodziców dzięki poznaniu nauczycielek i sali, </w:t>
      </w:r>
      <w:r w:rsidRPr="00BF43DA">
        <w:rPr>
          <w:rFonts w:cstheme="minorHAnsi"/>
          <w:lang w:eastAsia="pl-PL"/>
        </w:rPr>
        <w:br/>
        <w:t>w której dzieci będą przebywać;</w:t>
      </w:r>
    </w:p>
    <w:p w14:paraId="2CF692E6" w14:textId="77777777" w:rsidR="00AB0F50" w:rsidRPr="00BF43DA" w:rsidRDefault="00AB0F50" w:rsidP="00AB0F50">
      <w:pPr>
        <w:pStyle w:val="Akapitzlist"/>
        <w:numPr>
          <w:ilvl w:val="0"/>
          <w:numId w:val="6"/>
        </w:numPr>
        <w:tabs>
          <w:tab w:val="num" w:pos="1440"/>
        </w:tabs>
        <w:ind w:left="568" w:hanging="284"/>
        <w:contextualSpacing w:val="0"/>
        <w:rPr>
          <w:rFonts w:cstheme="minorHAnsi"/>
          <w:lang w:eastAsia="pl-PL"/>
        </w:rPr>
      </w:pPr>
      <w:r w:rsidRPr="00BF43DA">
        <w:rPr>
          <w:rFonts w:cstheme="minorHAnsi"/>
          <w:lang w:eastAsia="pl-PL"/>
        </w:rPr>
        <w:t>umożliwienia obserwacji stosowanych w przedszkolu metod wychowawczo-dydaktycznych;</w:t>
      </w:r>
    </w:p>
    <w:p w14:paraId="0A6E4332" w14:textId="77777777" w:rsidR="00AB0F50" w:rsidRPr="00BF43DA" w:rsidRDefault="00AB0F50" w:rsidP="00AB0F50">
      <w:pPr>
        <w:pStyle w:val="Akapitzlist"/>
        <w:numPr>
          <w:ilvl w:val="0"/>
          <w:numId w:val="6"/>
        </w:numPr>
        <w:tabs>
          <w:tab w:val="num" w:pos="1440"/>
        </w:tabs>
        <w:ind w:left="567" w:hanging="283"/>
        <w:contextualSpacing w:val="0"/>
        <w:rPr>
          <w:rFonts w:cstheme="minorHAnsi"/>
          <w:lang w:eastAsia="pl-PL"/>
        </w:rPr>
      </w:pPr>
      <w:r w:rsidRPr="00BF43DA">
        <w:rPr>
          <w:rFonts w:cstheme="minorHAnsi"/>
          <w:lang w:eastAsia="pl-PL"/>
        </w:rPr>
        <w:t>obserwowania dzieci w kontaktach grupowych.</w:t>
      </w:r>
    </w:p>
    <w:p w14:paraId="43148D23" w14:textId="77777777" w:rsidR="00AB0F50" w:rsidRPr="00BF43DA" w:rsidRDefault="00AB0F50" w:rsidP="00AB0F50">
      <w:pPr>
        <w:pStyle w:val="Akapitzlist"/>
        <w:widowControl w:val="0"/>
        <w:numPr>
          <w:ilvl w:val="0"/>
          <w:numId w:val="5"/>
        </w:numPr>
        <w:autoSpaceDE w:val="0"/>
        <w:autoSpaceDN w:val="0"/>
        <w:adjustRightInd w:val="0"/>
        <w:ind w:left="284" w:hanging="284"/>
        <w:contextualSpacing w:val="0"/>
        <w:rPr>
          <w:rFonts w:cstheme="minorHAnsi"/>
          <w:bCs/>
        </w:rPr>
      </w:pPr>
      <w:r w:rsidRPr="00BF43DA">
        <w:rPr>
          <w:rFonts w:cstheme="minorHAnsi"/>
          <w:bCs/>
        </w:rPr>
        <w:t>Na początku września dyrektor spotyka się na zebraniu z rodzicami wszystkich wychowanków w celu zapoznania z kierunkami działań w danym roku szkolnym oraz najważniejszymi sprawami organizacyjnymi.</w:t>
      </w:r>
    </w:p>
    <w:p w14:paraId="0677457F" w14:textId="77777777" w:rsidR="00AB0F50" w:rsidRPr="00BF43DA" w:rsidRDefault="00AB0F50" w:rsidP="00AB0F50">
      <w:pPr>
        <w:pStyle w:val="Akapitzlist"/>
        <w:widowControl w:val="0"/>
        <w:numPr>
          <w:ilvl w:val="0"/>
          <w:numId w:val="5"/>
        </w:numPr>
        <w:autoSpaceDE w:val="0"/>
        <w:autoSpaceDN w:val="0"/>
        <w:adjustRightInd w:val="0"/>
        <w:ind w:left="284" w:hanging="284"/>
        <w:contextualSpacing w:val="0"/>
        <w:rPr>
          <w:rFonts w:cstheme="minorHAnsi"/>
        </w:rPr>
      </w:pPr>
      <w:r w:rsidRPr="00BF43DA">
        <w:rPr>
          <w:rFonts w:cstheme="minorHAnsi"/>
        </w:rPr>
        <w:t>Nauczycielki poszczególnych grup organizują spotkanie ze wszystkimi rodzicami na początku września w celu wyboru rady rodziców, zapoznania z najważniejszymi dokumentami przedszkola, omówieniu spraw organizacyjnych, w tym przypomnienia zasad bezpieczeństwa, opracowania planu współpracy na dany rok, zapoznania z kierunkami działań przedszkola w danym roku szkolnym.</w:t>
      </w:r>
    </w:p>
    <w:p w14:paraId="28B1BB15" w14:textId="7E33F922" w:rsidR="00AB0F50" w:rsidRPr="00BF43DA" w:rsidRDefault="00AB0F50" w:rsidP="00AB0F50">
      <w:pPr>
        <w:pStyle w:val="Akapitzlist"/>
        <w:widowControl w:val="0"/>
        <w:numPr>
          <w:ilvl w:val="0"/>
          <w:numId w:val="5"/>
        </w:numPr>
        <w:autoSpaceDE w:val="0"/>
        <w:autoSpaceDN w:val="0"/>
        <w:adjustRightInd w:val="0"/>
        <w:ind w:left="284" w:hanging="284"/>
        <w:contextualSpacing w:val="0"/>
        <w:rPr>
          <w:rFonts w:cstheme="minorHAnsi"/>
        </w:rPr>
      </w:pPr>
      <w:r w:rsidRPr="00BF43DA">
        <w:rPr>
          <w:rFonts w:cstheme="minorHAnsi"/>
        </w:rPr>
        <w:t>Przynajmniej dwa razy do roku nauczyciele organizują spotkania z obojgiem rodziców, mające na celu wymianę informacji na temat dziecka oraz ustalenie wspólnych kierunków działań.</w:t>
      </w:r>
    </w:p>
    <w:p w14:paraId="4562D2F8" w14:textId="77777777" w:rsidR="00AB0F50" w:rsidRPr="00BF43DA" w:rsidRDefault="00AB0F50" w:rsidP="00AB0F50">
      <w:pPr>
        <w:pStyle w:val="Akapitzlist"/>
        <w:numPr>
          <w:ilvl w:val="0"/>
          <w:numId w:val="5"/>
        </w:numPr>
        <w:rPr>
          <w:rFonts w:cstheme="minorHAnsi"/>
          <w:lang w:eastAsia="pl-PL"/>
        </w:rPr>
      </w:pPr>
      <w:r w:rsidRPr="00BF43DA">
        <w:rPr>
          <w:rFonts w:cstheme="minorHAnsi"/>
        </w:rPr>
        <w:t xml:space="preserve">W ciągu roku szkolnego nauczyciele </w:t>
      </w:r>
      <w:r w:rsidRPr="00BF43DA">
        <w:rPr>
          <w:rFonts w:cstheme="minorHAnsi"/>
          <w:lang w:eastAsia="pl-PL"/>
        </w:rPr>
        <w:t xml:space="preserve">spotkają się  z rodzicami w ramach godziny dostępności. </w:t>
      </w:r>
      <w:r w:rsidRPr="00BF43DA">
        <w:rPr>
          <w:rFonts w:cstheme="minorHAnsi"/>
        </w:rPr>
        <w:t>Informacja na ten temat udostępniona jest na tablicy ogłoszeń danej grupy.</w:t>
      </w:r>
    </w:p>
    <w:p w14:paraId="7B4452BA" w14:textId="77777777" w:rsidR="00AB0F50" w:rsidRPr="00BF43DA" w:rsidRDefault="00AB0F50" w:rsidP="00AB0F50">
      <w:pPr>
        <w:jc w:val="center"/>
        <w:rPr>
          <w:rFonts w:cstheme="minorHAnsi"/>
          <w:bCs/>
        </w:rPr>
      </w:pPr>
    </w:p>
    <w:p w14:paraId="07269339" w14:textId="77777777" w:rsidR="00AB0F50" w:rsidRPr="00BF43DA" w:rsidRDefault="00AB0F50" w:rsidP="00AB0F50">
      <w:pPr>
        <w:jc w:val="center"/>
        <w:rPr>
          <w:rFonts w:cstheme="minorHAnsi"/>
          <w:b/>
          <w:bCs/>
        </w:rPr>
      </w:pPr>
      <w:r w:rsidRPr="00BF43DA">
        <w:rPr>
          <w:rFonts w:cstheme="minorHAnsi"/>
          <w:b/>
          <w:bCs/>
        </w:rPr>
        <w:t>§ 26</w:t>
      </w:r>
    </w:p>
    <w:p w14:paraId="6DEAA9AD" w14:textId="77777777" w:rsidR="00AB0F50" w:rsidRPr="00BF43DA" w:rsidRDefault="00AB0F50" w:rsidP="00AB0F50">
      <w:pPr>
        <w:jc w:val="center"/>
        <w:rPr>
          <w:rFonts w:cstheme="minorHAnsi"/>
          <w:b/>
          <w:bCs/>
        </w:rPr>
      </w:pPr>
    </w:p>
    <w:p w14:paraId="5E7C45FC"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1</w:t>
      </w:r>
      <w:r w:rsidRPr="00BF43DA">
        <w:rPr>
          <w:rFonts w:eastAsia="TimesNewRoman" w:cstheme="minorHAnsi"/>
          <w:bCs/>
        </w:rPr>
        <w:t>. Rada Pedagogiczna może podjąć uchwałę upoważniającą Dyrektora do skreślenia dziecka z listy przedszkolaków w przypadku:</w:t>
      </w:r>
      <w:r w:rsidRPr="00BF43DA">
        <w:rPr>
          <w:rFonts w:cstheme="minorHAnsi"/>
          <w:color w:val="3A4A77"/>
          <w:shd w:val="clear" w:color="auto" w:fill="FAFAFA"/>
        </w:rPr>
        <w:t xml:space="preserve">  </w:t>
      </w:r>
    </w:p>
    <w:p w14:paraId="6095C35D"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1) braku usprawiedliwienia długotrwałej, ciągłej nieobecności dziecka w przedszkolu obejmującej co najmniej 30 dni,</w:t>
      </w:r>
    </w:p>
    <w:p w14:paraId="6C74B96C"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2) stwarzania przez dziecko sytuacji zagrażających zdrowiu i bezpieczeństwu własnemu i innych dzieci oraz braku współpracy z rodzicami, mimo zastosowania przyjętego w przedszkolu trybu postępowania</w:t>
      </w:r>
      <w:r>
        <w:rPr>
          <w:rFonts w:eastAsia="TimesNewRoman" w:cstheme="minorHAnsi"/>
          <w:bCs/>
        </w:rPr>
        <w:t xml:space="preserve">, </w:t>
      </w:r>
    </w:p>
    <w:p w14:paraId="54FA60FD"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3)</w:t>
      </w:r>
      <w:r w:rsidRPr="00BF43DA">
        <w:rPr>
          <w:rFonts w:cstheme="minorHAnsi"/>
        </w:rPr>
        <w:t xml:space="preserve"> nie uiszczenia należnych opłat przez rodziców z tytułu należności za świadczenia płatne i wyżywienie po uprzednim bezskutecznym pisemnym wezwaniu dokonania wpłaty zaległej należności. W przypadku dzieci realizujących roczne obowiązkowe przygotowanie przedszkolne umożliwia się dziecku realizację podstawy programowej wychowania przedszkolnego bez możliwości korzystania z posiłków i pobytu w przedszkolu.</w:t>
      </w:r>
    </w:p>
    <w:p w14:paraId="2467B463"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2.</w:t>
      </w:r>
      <w:r w:rsidRPr="00BF43DA">
        <w:rPr>
          <w:rFonts w:eastAsia="TimesNewRoman" w:cstheme="minorHAnsi"/>
          <w:bCs/>
        </w:rPr>
        <w:t xml:space="preserve"> Przyjęty w przedszkolu tryb postępowania z dzieckiem często stwarzającym sytuacje zagrażające zdrowiu i bezpieczeństwu własnemu i innych dzieci:</w:t>
      </w:r>
    </w:p>
    <w:p w14:paraId="397FF1B6"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1) indywidualna terapia prowadzona przez nauczyciela i specjalistę z dzieckiem w formie zajęć indywidualnych i grupowych,</w:t>
      </w:r>
    </w:p>
    <w:p w14:paraId="7C68B259" w14:textId="77777777" w:rsidR="00AB0F50" w:rsidRDefault="00AB0F50" w:rsidP="00AB0F50">
      <w:pPr>
        <w:autoSpaceDE w:val="0"/>
        <w:autoSpaceDN w:val="0"/>
        <w:adjustRightInd w:val="0"/>
        <w:rPr>
          <w:rFonts w:eastAsia="TimesNewRoman" w:cstheme="minorHAnsi"/>
          <w:bCs/>
        </w:rPr>
      </w:pPr>
      <w:r w:rsidRPr="00BF43DA">
        <w:rPr>
          <w:rFonts w:eastAsia="TimesNewRoman" w:cstheme="minorHAnsi"/>
          <w:bCs/>
        </w:rPr>
        <w:t>2) konsultacje z rodzicami,</w:t>
      </w:r>
    </w:p>
    <w:p w14:paraId="578EFB5D" w14:textId="77777777" w:rsidR="00AB0F50" w:rsidRPr="00BF43DA" w:rsidRDefault="00AB0F50" w:rsidP="00AB0F50">
      <w:pPr>
        <w:autoSpaceDE w:val="0"/>
        <w:autoSpaceDN w:val="0"/>
        <w:adjustRightInd w:val="0"/>
        <w:rPr>
          <w:rFonts w:eastAsia="TimesNewRoman" w:cstheme="minorHAnsi"/>
          <w:bCs/>
        </w:rPr>
      </w:pPr>
      <w:r>
        <w:rPr>
          <w:rFonts w:eastAsia="TimesNewRoman" w:cstheme="minorHAnsi"/>
          <w:bCs/>
        </w:rPr>
        <w:t>3) udzielenie dziecku pomocy psychologiczno-pedagogicznej,</w:t>
      </w:r>
    </w:p>
    <w:p w14:paraId="234E0284" w14:textId="77777777" w:rsidR="00AB0F50" w:rsidRDefault="00AB0F50" w:rsidP="00AB0F50">
      <w:pPr>
        <w:autoSpaceDE w:val="0"/>
        <w:autoSpaceDN w:val="0"/>
        <w:adjustRightInd w:val="0"/>
        <w:rPr>
          <w:rFonts w:eastAsia="TimesNewRoman" w:cstheme="minorHAnsi"/>
          <w:bCs/>
        </w:rPr>
      </w:pPr>
      <w:r>
        <w:rPr>
          <w:rFonts w:eastAsia="TimesNewRoman" w:cstheme="minorHAnsi"/>
          <w:bCs/>
        </w:rPr>
        <w:t>4</w:t>
      </w:r>
      <w:r w:rsidRPr="00BF43DA">
        <w:rPr>
          <w:rFonts w:eastAsia="TimesNewRoman" w:cstheme="minorHAnsi"/>
          <w:bCs/>
        </w:rPr>
        <w:t>) konsultacje</w:t>
      </w:r>
      <w:r>
        <w:rPr>
          <w:rFonts w:eastAsia="TimesNewRoman" w:cstheme="minorHAnsi"/>
          <w:bCs/>
        </w:rPr>
        <w:t>/ zajęcia terapeutyczne ze specjalistami zatrudnionymi w przedszkolu</w:t>
      </w:r>
      <w:r w:rsidRPr="00811732">
        <w:rPr>
          <w:rFonts w:eastAsia="TimesNewRoman" w:cstheme="minorHAnsi"/>
          <w:bCs/>
        </w:rPr>
        <w:t xml:space="preserve"> </w:t>
      </w:r>
    </w:p>
    <w:p w14:paraId="02C352BB" w14:textId="77777777" w:rsidR="00AB0F50" w:rsidRDefault="00AB0F50" w:rsidP="00AB0F50">
      <w:pPr>
        <w:autoSpaceDE w:val="0"/>
        <w:autoSpaceDN w:val="0"/>
        <w:adjustRightInd w:val="0"/>
        <w:rPr>
          <w:rFonts w:eastAsia="TimesNewRoman" w:cstheme="minorHAnsi"/>
          <w:bCs/>
        </w:rPr>
      </w:pPr>
      <w:r>
        <w:rPr>
          <w:rFonts w:eastAsia="TimesNewRoman" w:cstheme="minorHAnsi"/>
          <w:bCs/>
        </w:rPr>
        <w:t xml:space="preserve">5) </w:t>
      </w:r>
      <w:r w:rsidRPr="00BF43DA">
        <w:rPr>
          <w:rFonts w:eastAsia="TimesNewRoman" w:cstheme="minorHAnsi"/>
          <w:bCs/>
        </w:rPr>
        <w:t>rozmowy z dyrektorem,</w:t>
      </w:r>
    </w:p>
    <w:p w14:paraId="1A497C12" w14:textId="77777777" w:rsidR="00AB0F50" w:rsidRPr="00BF43DA" w:rsidRDefault="00AB0F50" w:rsidP="00AB0F50">
      <w:pPr>
        <w:autoSpaceDE w:val="0"/>
        <w:autoSpaceDN w:val="0"/>
        <w:adjustRightInd w:val="0"/>
        <w:rPr>
          <w:rFonts w:eastAsia="TimesNewRoman" w:cstheme="minorHAnsi"/>
          <w:bCs/>
        </w:rPr>
      </w:pPr>
      <w:r>
        <w:rPr>
          <w:rFonts w:eastAsia="TimesNewRoman" w:cstheme="minorHAnsi"/>
          <w:bCs/>
        </w:rPr>
        <w:t xml:space="preserve">6) </w:t>
      </w:r>
      <w:r w:rsidRPr="00BF43DA">
        <w:rPr>
          <w:rFonts w:eastAsia="TimesNewRoman" w:cstheme="minorHAnsi"/>
          <w:bCs/>
        </w:rPr>
        <w:t>terapia w specjalistycznych instytucjach,</w:t>
      </w:r>
      <w:r>
        <w:rPr>
          <w:rFonts w:eastAsia="TimesNewRoman" w:cstheme="minorHAnsi"/>
          <w:bCs/>
        </w:rPr>
        <w:t xml:space="preserve"> </w:t>
      </w:r>
    </w:p>
    <w:p w14:paraId="1029717F"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3</w:t>
      </w:r>
      <w:r w:rsidRPr="00BF43DA">
        <w:rPr>
          <w:rFonts w:eastAsia="TimesNewRoman" w:cstheme="minorHAnsi"/>
          <w:bCs/>
        </w:rPr>
        <w:t>. Skreślenia dziecka z listy przyjętych wychowanków w wymienionych przypadkach dokonuje Dyrektor, stosując poniższą procedurę:</w:t>
      </w:r>
    </w:p>
    <w:p w14:paraId="20F3CD09"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1) wysłanie do rodziców lub doręczenie pisma informującego o naruszeniu zapisów statutu za potwierdzeniem odbioru,</w:t>
      </w:r>
    </w:p>
    <w:p w14:paraId="440D9914"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2) ustalenie sytuacji dziecka i rodziny, rozmowa - negocjacje Dyrektora, psychologa z rodzicami,</w:t>
      </w:r>
    </w:p>
    <w:p w14:paraId="58B660B1"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3) zasięgnięcie w sytuacji problemowej opinii odpowiednich instytucji zewnętrznych (np. MOPS w Skierniewicach., PPP w Skierniewicach),</w:t>
      </w:r>
    </w:p>
    <w:p w14:paraId="67A84AA1"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4) przedstawienie członkom Rady Pedagogicznej sytuacji nie przestrzegania zapisów statutu i powtarzających się uchybień ze strony rodziców dziecka,</w:t>
      </w:r>
    </w:p>
    <w:p w14:paraId="3E43E4A5"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5) podjęcie uchwały przez Radę Pedagogiczną w sprawie skreślenia z listy wychowanków,</w:t>
      </w:r>
    </w:p>
    <w:p w14:paraId="4DA765D5"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Cs/>
        </w:rPr>
        <w:t>6) rozwiązanie umowy o świadczeniu usług.</w:t>
      </w:r>
    </w:p>
    <w:p w14:paraId="29FA78B1" w14:textId="77777777" w:rsidR="00AB0F50" w:rsidRPr="00BF43DA" w:rsidRDefault="00AB0F50" w:rsidP="00AB0F50">
      <w:pPr>
        <w:autoSpaceDE w:val="0"/>
        <w:autoSpaceDN w:val="0"/>
        <w:adjustRightInd w:val="0"/>
        <w:rPr>
          <w:rFonts w:eastAsia="TimesNewRoman" w:cstheme="minorHAnsi"/>
          <w:bCs/>
        </w:rPr>
      </w:pPr>
      <w:r w:rsidRPr="00BF43DA">
        <w:rPr>
          <w:rFonts w:eastAsia="TimesNewRoman" w:cstheme="minorHAnsi"/>
          <w:b/>
          <w:bCs/>
        </w:rPr>
        <w:t>4</w:t>
      </w:r>
      <w:r w:rsidRPr="00BF43DA">
        <w:rPr>
          <w:rFonts w:eastAsia="TimesNewRoman" w:cstheme="minorHAnsi"/>
          <w:bCs/>
        </w:rPr>
        <w:t>. Skreślenie dziecka z listy przyjętych wychowanków następuje w drodze decyzji administracyjnej.</w:t>
      </w:r>
    </w:p>
    <w:p w14:paraId="08F4EFC0" w14:textId="77777777" w:rsidR="00AB0F50" w:rsidRPr="00B65040" w:rsidRDefault="00AB0F50" w:rsidP="00AB0F50">
      <w:pPr>
        <w:autoSpaceDE w:val="0"/>
        <w:autoSpaceDN w:val="0"/>
        <w:adjustRightInd w:val="0"/>
        <w:rPr>
          <w:rFonts w:eastAsia="TimesNewRoman" w:cstheme="minorHAnsi"/>
          <w:bCs/>
        </w:rPr>
      </w:pPr>
      <w:r w:rsidRPr="00BF43DA">
        <w:rPr>
          <w:rFonts w:eastAsia="TimesNewRoman" w:cstheme="minorHAnsi"/>
          <w:b/>
          <w:bCs/>
        </w:rPr>
        <w:lastRenderedPageBreak/>
        <w:t>5.</w:t>
      </w:r>
      <w:r w:rsidRPr="00BF43DA">
        <w:rPr>
          <w:rFonts w:eastAsia="TimesNewRoman" w:cstheme="minorHAnsi"/>
          <w:bCs/>
        </w:rPr>
        <w:t xml:space="preserve"> Rodzice mają prawo odwołania się od decyzji o skreśleniu ich dziecka w ciągu 14 dni od jej otrzymania do Prezydenta Miasta Skierniewice.</w:t>
      </w:r>
    </w:p>
    <w:p w14:paraId="379E5D3C" w14:textId="77777777" w:rsidR="00AB0F50" w:rsidRPr="00BF43DA" w:rsidRDefault="00AB0F50" w:rsidP="00AB0F50">
      <w:pPr>
        <w:jc w:val="left"/>
        <w:rPr>
          <w:rFonts w:eastAsia="Calibri" w:cstheme="minorHAnsi"/>
          <w:bCs/>
          <w:lang w:eastAsia="pl-PL"/>
        </w:rPr>
      </w:pPr>
      <w:r>
        <w:rPr>
          <w:rFonts w:eastAsia="Calibri" w:cstheme="minorHAnsi"/>
          <w:b/>
          <w:bCs/>
          <w:lang w:eastAsia="pl-PL"/>
        </w:rPr>
        <w:t>6</w:t>
      </w:r>
      <w:r w:rsidRPr="00BF43DA">
        <w:rPr>
          <w:rFonts w:eastAsia="Calibri" w:cstheme="minorHAnsi"/>
          <w:b/>
          <w:bCs/>
          <w:lang w:eastAsia="pl-PL"/>
        </w:rPr>
        <w:t xml:space="preserve">. </w:t>
      </w:r>
      <w:r w:rsidRPr="00BF43DA">
        <w:rPr>
          <w:rFonts w:eastAsia="Calibri" w:cstheme="minorHAnsi"/>
          <w:bCs/>
          <w:lang w:eastAsia="pl-PL"/>
        </w:rPr>
        <w:t>Dziecko za świadome niestosowanie się do obowiązujących  w przedszkolu zasad może:</w:t>
      </w:r>
    </w:p>
    <w:p w14:paraId="516BA162" w14:textId="77777777" w:rsidR="00AB0F50" w:rsidRPr="00BF43DA" w:rsidRDefault="00AB0F50" w:rsidP="00AB0F50">
      <w:pPr>
        <w:ind w:left="360" w:hanging="76"/>
        <w:rPr>
          <w:rFonts w:eastAsia="Calibri" w:cstheme="minorHAnsi"/>
          <w:bCs/>
          <w:lang w:eastAsia="pl-PL"/>
        </w:rPr>
      </w:pPr>
      <w:r w:rsidRPr="00BF43DA">
        <w:rPr>
          <w:rFonts w:eastAsia="Calibri" w:cstheme="minorHAnsi"/>
          <w:bCs/>
          <w:lang w:eastAsia="pl-PL"/>
        </w:rPr>
        <w:t>1) otrzymać ustną uwagą nauczyciela;</w:t>
      </w:r>
    </w:p>
    <w:p w14:paraId="291B1D98" w14:textId="77777777" w:rsidR="00AB0F50" w:rsidRPr="00BF43DA" w:rsidRDefault="00AB0F50" w:rsidP="00AB0F50">
      <w:pPr>
        <w:ind w:left="360" w:hanging="76"/>
        <w:rPr>
          <w:rFonts w:eastAsia="Calibri" w:cstheme="minorHAnsi"/>
          <w:bCs/>
          <w:lang w:eastAsia="pl-PL"/>
        </w:rPr>
      </w:pPr>
      <w:r w:rsidRPr="00BF43DA">
        <w:rPr>
          <w:rFonts w:eastAsia="Calibri" w:cstheme="minorHAnsi"/>
          <w:bCs/>
          <w:lang w:eastAsia="pl-PL"/>
        </w:rPr>
        <w:t>2) zostać odsunięte od zabawy na krótki czas dostosowany do wieku;</w:t>
      </w:r>
    </w:p>
    <w:p w14:paraId="104B26C4" w14:textId="77777777" w:rsidR="00AB0F50" w:rsidRPr="00BF43DA" w:rsidRDefault="00AB0F50" w:rsidP="00AB0F50">
      <w:pPr>
        <w:ind w:left="360" w:hanging="76"/>
        <w:rPr>
          <w:rFonts w:eastAsia="Calibri" w:cstheme="minorHAnsi"/>
          <w:bCs/>
          <w:lang w:eastAsia="pl-PL"/>
        </w:rPr>
      </w:pPr>
      <w:r w:rsidRPr="00BF43DA">
        <w:rPr>
          <w:rFonts w:eastAsia="Calibri" w:cstheme="minorHAnsi"/>
          <w:bCs/>
          <w:lang w:eastAsia="pl-PL"/>
        </w:rPr>
        <w:t xml:space="preserve">3) </w:t>
      </w:r>
      <w:r>
        <w:rPr>
          <w:rFonts w:eastAsia="Calibri" w:cstheme="minorHAnsi"/>
          <w:bCs/>
          <w:lang w:eastAsia="pl-PL"/>
        </w:rPr>
        <w:t>mieć</w:t>
      </w:r>
      <w:r w:rsidRPr="00BF43DA">
        <w:rPr>
          <w:rFonts w:eastAsia="Calibri" w:cstheme="minorHAnsi"/>
          <w:bCs/>
          <w:lang w:eastAsia="pl-PL"/>
        </w:rPr>
        <w:t xml:space="preserve"> odebrany przedmiot niewłaściwej zabawy;</w:t>
      </w:r>
    </w:p>
    <w:p w14:paraId="2E1AD8D0" w14:textId="77777777" w:rsidR="00AB0F50" w:rsidRDefault="00AB0F50" w:rsidP="00AB0F50">
      <w:pPr>
        <w:ind w:left="0" w:firstLine="0"/>
        <w:rPr>
          <w:rFonts w:cstheme="minorHAnsi"/>
          <w:bCs/>
          <w:lang w:eastAsia="pl-PL"/>
        </w:rPr>
      </w:pPr>
      <w:r>
        <w:rPr>
          <w:rFonts w:eastAsia="Calibri" w:cstheme="minorHAnsi"/>
          <w:b/>
          <w:bCs/>
          <w:lang w:eastAsia="pl-PL"/>
        </w:rPr>
        <w:t>7</w:t>
      </w:r>
      <w:r w:rsidRPr="00BF43DA">
        <w:rPr>
          <w:rFonts w:eastAsia="Calibri" w:cstheme="minorHAnsi"/>
          <w:b/>
          <w:bCs/>
          <w:lang w:eastAsia="pl-PL"/>
        </w:rPr>
        <w:t xml:space="preserve">. </w:t>
      </w:r>
      <w:r w:rsidRPr="00BF43DA">
        <w:rPr>
          <w:rFonts w:eastAsia="Calibri" w:cstheme="minorHAnsi"/>
          <w:bCs/>
          <w:lang w:eastAsia="pl-PL"/>
        </w:rPr>
        <w:t>W przedszkolu wyklucza się wszelkie formy kar.</w:t>
      </w:r>
    </w:p>
    <w:p w14:paraId="56FC7276" w14:textId="77777777" w:rsidR="00AB0F50" w:rsidRPr="00BF43DA" w:rsidRDefault="00AB0F50" w:rsidP="00AB0F50">
      <w:pPr>
        <w:ind w:left="0" w:firstLine="0"/>
        <w:rPr>
          <w:rFonts w:cstheme="minorHAnsi"/>
          <w:bCs/>
          <w:lang w:eastAsia="pl-PL"/>
        </w:rPr>
      </w:pPr>
    </w:p>
    <w:p w14:paraId="2DBFFCF9" w14:textId="77777777" w:rsidR="00AB0F50" w:rsidRPr="00BF43DA" w:rsidRDefault="00AB0F50" w:rsidP="00AB0F50">
      <w:pPr>
        <w:jc w:val="center"/>
        <w:rPr>
          <w:rFonts w:cstheme="minorHAnsi"/>
          <w:b/>
          <w:bCs/>
        </w:rPr>
      </w:pPr>
      <w:r w:rsidRPr="00BF43DA">
        <w:rPr>
          <w:rFonts w:cstheme="minorHAnsi"/>
          <w:b/>
          <w:bCs/>
        </w:rPr>
        <w:t xml:space="preserve">Rozdział </w:t>
      </w:r>
      <w:r w:rsidRPr="00BF43DA">
        <w:rPr>
          <w:rFonts w:cstheme="minorHAnsi"/>
          <w:b/>
          <w:color w:val="000000" w:themeColor="text1"/>
        </w:rPr>
        <w:t>8</w:t>
      </w:r>
    </w:p>
    <w:p w14:paraId="3958A9B5" w14:textId="77777777" w:rsidR="00AB0F50" w:rsidRPr="00BF43DA" w:rsidRDefault="00AB0F50" w:rsidP="00AB0F50">
      <w:pPr>
        <w:jc w:val="center"/>
        <w:rPr>
          <w:rFonts w:cstheme="minorHAnsi"/>
          <w:b/>
          <w:bCs/>
        </w:rPr>
      </w:pPr>
      <w:r w:rsidRPr="00BF43DA">
        <w:rPr>
          <w:rFonts w:cstheme="minorHAnsi"/>
          <w:b/>
          <w:bCs/>
        </w:rPr>
        <w:t>Postanowienia końcowe</w:t>
      </w:r>
    </w:p>
    <w:p w14:paraId="19736903" w14:textId="77777777" w:rsidR="00AB0F50" w:rsidRPr="00BF43DA" w:rsidRDefault="00AB0F50" w:rsidP="00AB0F50">
      <w:pPr>
        <w:jc w:val="center"/>
        <w:rPr>
          <w:rFonts w:cstheme="minorHAnsi"/>
          <w:b/>
          <w:bCs/>
        </w:rPr>
      </w:pPr>
    </w:p>
    <w:p w14:paraId="7B904CE9" w14:textId="77777777" w:rsidR="00AB0F50" w:rsidRPr="00BF43DA" w:rsidRDefault="00AB0F50" w:rsidP="00AB0F50">
      <w:pPr>
        <w:jc w:val="center"/>
        <w:rPr>
          <w:rFonts w:cstheme="minorHAnsi"/>
          <w:b/>
          <w:bCs/>
        </w:rPr>
      </w:pPr>
      <w:r w:rsidRPr="00BF43DA">
        <w:rPr>
          <w:rFonts w:cstheme="minorHAnsi"/>
          <w:b/>
          <w:bCs/>
        </w:rPr>
        <w:t>§ 27</w:t>
      </w:r>
    </w:p>
    <w:p w14:paraId="69E38904" w14:textId="77777777" w:rsidR="00AB0F50" w:rsidRPr="00BF43DA" w:rsidRDefault="00AB0F50" w:rsidP="00AB0F50">
      <w:pPr>
        <w:jc w:val="center"/>
        <w:rPr>
          <w:rFonts w:cstheme="minorHAnsi"/>
          <w:b/>
          <w:bCs/>
        </w:rPr>
      </w:pPr>
    </w:p>
    <w:p w14:paraId="590C60C1" w14:textId="77777777" w:rsidR="00AB0F50" w:rsidRPr="00BF43DA" w:rsidRDefault="00AB0F50" w:rsidP="00AB0F50">
      <w:pPr>
        <w:pStyle w:val="Akapitzlist"/>
        <w:ind w:left="284"/>
        <w:contextualSpacing w:val="0"/>
        <w:rPr>
          <w:rFonts w:cstheme="minorHAnsi"/>
          <w:bCs/>
        </w:rPr>
      </w:pPr>
      <w:r w:rsidRPr="00BF43DA">
        <w:rPr>
          <w:rFonts w:cstheme="minorHAnsi"/>
          <w:b/>
          <w:bCs/>
        </w:rPr>
        <w:t>1.</w:t>
      </w:r>
      <w:r w:rsidRPr="00BF43DA">
        <w:rPr>
          <w:rFonts w:cstheme="minorHAnsi"/>
          <w:bCs/>
        </w:rPr>
        <w:t xml:space="preserve"> Przedszkole prowadzi i przechowuje dokumentację zgodnie z odrębnymi przepisami.</w:t>
      </w:r>
    </w:p>
    <w:p w14:paraId="4AE8A115"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Przedszkole prowadzi własną planowaną gospodarkę finansową i materiałową, za którą odpowiedzialny jest dyrektor.</w:t>
      </w:r>
    </w:p>
    <w:p w14:paraId="59787BB8" w14:textId="77777777" w:rsidR="00AB0F50" w:rsidRPr="00BF43DA" w:rsidRDefault="00AB0F50" w:rsidP="00AB0F50">
      <w:pPr>
        <w:jc w:val="center"/>
        <w:rPr>
          <w:rFonts w:cstheme="minorHAnsi"/>
          <w:bCs/>
        </w:rPr>
      </w:pPr>
    </w:p>
    <w:p w14:paraId="7E2F1A8E" w14:textId="77777777" w:rsidR="00AB0F50" w:rsidRPr="00BF43DA" w:rsidRDefault="00AB0F50" w:rsidP="00AB0F50">
      <w:pPr>
        <w:jc w:val="center"/>
        <w:rPr>
          <w:rFonts w:cstheme="minorHAnsi"/>
          <w:b/>
          <w:bCs/>
        </w:rPr>
      </w:pPr>
      <w:r w:rsidRPr="00BF43DA">
        <w:rPr>
          <w:rFonts w:cstheme="minorHAnsi"/>
          <w:b/>
          <w:bCs/>
        </w:rPr>
        <w:t>§ 28</w:t>
      </w:r>
    </w:p>
    <w:p w14:paraId="701ABC2F" w14:textId="77777777" w:rsidR="00AB0F50" w:rsidRPr="00BF43DA" w:rsidRDefault="00AB0F50" w:rsidP="00AB0F50">
      <w:pPr>
        <w:jc w:val="center"/>
        <w:rPr>
          <w:rFonts w:cstheme="minorHAnsi"/>
          <w:bCs/>
        </w:rPr>
      </w:pPr>
    </w:p>
    <w:p w14:paraId="4CB247FE" w14:textId="77777777" w:rsidR="00AB0F50" w:rsidRPr="00BF43DA" w:rsidRDefault="00AB0F50" w:rsidP="00AB0F50">
      <w:pPr>
        <w:pStyle w:val="Akapitzlist"/>
        <w:ind w:left="284"/>
        <w:contextualSpacing w:val="0"/>
        <w:rPr>
          <w:rFonts w:cstheme="minorHAnsi"/>
          <w:b/>
          <w:bCs/>
        </w:rPr>
      </w:pPr>
      <w:r w:rsidRPr="00BF43DA">
        <w:rPr>
          <w:rFonts w:cstheme="minorHAnsi"/>
          <w:b/>
          <w:bCs/>
        </w:rPr>
        <w:t>1</w:t>
      </w:r>
      <w:r w:rsidRPr="00BF43DA">
        <w:rPr>
          <w:rFonts w:cstheme="minorHAnsi"/>
          <w:bCs/>
        </w:rPr>
        <w:t xml:space="preserve">. Statut przedszkola lub jego nowelizację uchwala się na posiedzeniu Rady Pedagogicznej, odczytując zebranym pełny jego tekst. Członkowie Rady Pedagogicznej mają prawo wnoszenia poprawek do proponowanego tekstu statutu. Rada Pedagogiczna głosuje nad </w:t>
      </w:r>
      <w:r>
        <w:rPr>
          <w:rFonts w:cstheme="minorHAnsi"/>
          <w:bCs/>
        </w:rPr>
        <w:t>tekstem jednolitym</w:t>
      </w:r>
      <w:r w:rsidRPr="00BF43DA">
        <w:rPr>
          <w:rFonts w:cstheme="minorHAnsi"/>
          <w:bCs/>
        </w:rPr>
        <w:t xml:space="preserve"> statutu lub uchwala </w:t>
      </w:r>
      <w:r>
        <w:rPr>
          <w:rFonts w:cstheme="minorHAnsi"/>
          <w:bCs/>
        </w:rPr>
        <w:t>zmiany</w:t>
      </w:r>
      <w:r w:rsidRPr="00BF43DA">
        <w:rPr>
          <w:rFonts w:cstheme="minorHAnsi"/>
          <w:bCs/>
        </w:rPr>
        <w:t>.</w:t>
      </w:r>
    </w:p>
    <w:p w14:paraId="6E80AAEB" w14:textId="77777777" w:rsidR="00AB0F50" w:rsidRPr="00BF43DA" w:rsidRDefault="00AB0F50" w:rsidP="00AB0F50">
      <w:pPr>
        <w:pStyle w:val="Akapitzlist"/>
        <w:ind w:left="284"/>
        <w:contextualSpacing w:val="0"/>
        <w:rPr>
          <w:rFonts w:cstheme="minorHAnsi"/>
          <w:bCs/>
        </w:rPr>
      </w:pPr>
      <w:r w:rsidRPr="00BF43DA">
        <w:rPr>
          <w:rFonts w:cstheme="minorHAnsi"/>
          <w:b/>
          <w:bCs/>
        </w:rPr>
        <w:t>2</w:t>
      </w:r>
      <w:r w:rsidRPr="00BF43DA">
        <w:rPr>
          <w:rFonts w:cstheme="minorHAnsi"/>
          <w:bCs/>
        </w:rPr>
        <w:t xml:space="preserve">. </w:t>
      </w:r>
      <w:r>
        <w:rPr>
          <w:rFonts w:cstheme="minorHAnsi"/>
          <w:bCs/>
        </w:rPr>
        <w:t xml:space="preserve">Wielokrotne zmiany w </w:t>
      </w:r>
      <w:r w:rsidRPr="00BF43DA">
        <w:rPr>
          <w:rFonts w:cstheme="minorHAnsi"/>
          <w:bCs/>
        </w:rPr>
        <w:t>statu</w:t>
      </w:r>
      <w:r>
        <w:rPr>
          <w:rFonts w:cstheme="minorHAnsi"/>
          <w:bCs/>
        </w:rPr>
        <w:t>cie</w:t>
      </w:r>
      <w:r w:rsidRPr="00BF43DA">
        <w:rPr>
          <w:rFonts w:cstheme="minorHAnsi"/>
          <w:bCs/>
        </w:rPr>
        <w:t xml:space="preserve"> obligu</w:t>
      </w:r>
      <w:r>
        <w:rPr>
          <w:rFonts w:cstheme="minorHAnsi"/>
          <w:bCs/>
        </w:rPr>
        <w:t>ją</w:t>
      </w:r>
      <w:r w:rsidRPr="00BF43DA">
        <w:rPr>
          <w:rFonts w:cstheme="minorHAnsi"/>
          <w:bCs/>
        </w:rPr>
        <w:t xml:space="preserve"> Dyrektora przedszkola do opracowania tekstu jednolitego statutu.</w:t>
      </w:r>
    </w:p>
    <w:p w14:paraId="5929FCCB" w14:textId="77777777" w:rsidR="00AB0F50" w:rsidRPr="00BF43DA" w:rsidRDefault="00AB0F50" w:rsidP="00AB0F50">
      <w:pPr>
        <w:autoSpaceDE w:val="0"/>
        <w:autoSpaceDN w:val="0"/>
        <w:adjustRightInd w:val="0"/>
        <w:rPr>
          <w:rFonts w:cstheme="minorHAnsi"/>
          <w:bCs/>
        </w:rPr>
      </w:pPr>
      <w:r w:rsidRPr="00BF43DA">
        <w:rPr>
          <w:rFonts w:cstheme="minorHAnsi"/>
          <w:b/>
          <w:bCs/>
        </w:rPr>
        <w:t>3.</w:t>
      </w:r>
      <w:r w:rsidRPr="00BF43DA">
        <w:rPr>
          <w:rFonts w:cstheme="minorHAnsi"/>
          <w:bCs/>
        </w:rPr>
        <w:t xml:space="preserve"> Z treścią Statutu przedszkola można zapoznać się w gabinecie dyrektora/wicedyrektora oraz na stronie internetowej przedszkola. </w:t>
      </w:r>
    </w:p>
    <w:p w14:paraId="3AD3E8AA" w14:textId="66DA0170" w:rsidR="00AB0F50" w:rsidRPr="00BF43DA" w:rsidRDefault="00AB0F50" w:rsidP="00AB0F50">
      <w:pPr>
        <w:autoSpaceDE w:val="0"/>
        <w:autoSpaceDN w:val="0"/>
        <w:adjustRightInd w:val="0"/>
        <w:rPr>
          <w:rFonts w:cstheme="minorHAnsi"/>
          <w:bCs/>
        </w:rPr>
      </w:pPr>
      <w:r w:rsidRPr="00BF43DA">
        <w:rPr>
          <w:rFonts w:cstheme="minorHAnsi"/>
          <w:b/>
          <w:bCs/>
        </w:rPr>
        <w:t>4.</w:t>
      </w:r>
      <w:r w:rsidRPr="00BF43DA">
        <w:rPr>
          <w:rFonts w:cstheme="minorHAnsi"/>
          <w:lang w:eastAsia="pl-PL"/>
        </w:rPr>
        <w:t xml:space="preserve"> Statut wchodzi w życie z dniem </w:t>
      </w:r>
      <w:r w:rsidR="00464090">
        <w:rPr>
          <w:rFonts w:cstheme="minorHAnsi"/>
          <w:lang w:eastAsia="pl-PL"/>
        </w:rPr>
        <w:t>7</w:t>
      </w:r>
      <w:r w:rsidRPr="00BF43DA">
        <w:rPr>
          <w:rFonts w:cstheme="minorHAnsi"/>
          <w:lang w:eastAsia="pl-PL"/>
        </w:rPr>
        <w:t>.0</w:t>
      </w:r>
      <w:r w:rsidR="00464090">
        <w:rPr>
          <w:rFonts w:cstheme="minorHAnsi"/>
          <w:lang w:eastAsia="pl-PL"/>
        </w:rPr>
        <w:t>5</w:t>
      </w:r>
      <w:r w:rsidRPr="00BF43DA">
        <w:rPr>
          <w:rFonts w:cstheme="minorHAnsi"/>
          <w:lang w:eastAsia="pl-PL"/>
        </w:rPr>
        <w:t>.202</w:t>
      </w:r>
      <w:r w:rsidR="00464090">
        <w:rPr>
          <w:rFonts w:cstheme="minorHAnsi"/>
          <w:lang w:eastAsia="pl-PL"/>
        </w:rPr>
        <w:t>5</w:t>
      </w:r>
      <w:r w:rsidRPr="00BF43DA">
        <w:rPr>
          <w:rFonts w:cstheme="minorHAnsi"/>
          <w:lang w:eastAsia="pl-PL"/>
        </w:rPr>
        <w:t xml:space="preserve"> r. </w:t>
      </w:r>
    </w:p>
    <w:p w14:paraId="6E919154" w14:textId="77777777" w:rsidR="00AB0F50" w:rsidRPr="00BF43DA" w:rsidRDefault="00AB0F50" w:rsidP="00AB0F50">
      <w:pPr>
        <w:rPr>
          <w:rFonts w:cstheme="minorHAnsi"/>
          <w:bCs/>
          <w:lang w:eastAsia="pl-PL"/>
        </w:rPr>
      </w:pPr>
    </w:p>
    <w:p w14:paraId="61813FF8" w14:textId="77777777" w:rsidR="00AB0F50" w:rsidRPr="00BF43DA" w:rsidRDefault="00AB0F50" w:rsidP="00AB0F50">
      <w:pPr>
        <w:jc w:val="right"/>
        <w:rPr>
          <w:rFonts w:cstheme="minorHAnsi"/>
          <w:bCs/>
          <w:lang w:eastAsia="pl-PL"/>
        </w:rPr>
      </w:pPr>
      <w:r w:rsidRPr="00BF43DA">
        <w:rPr>
          <w:rFonts w:cstheme="minorHAnsi"/>
          <w:bCs/>
          <w:lang w:eastAsia="pl-PL"/>
        </w:rPr>
        <w:t>………………………………………….</w:t>
      </w:r>
    </w:p>
    <w:p w14:paraId="3680020F" w14:textId="77777777" w:rsidR="00AB0F50" w:rsidRPr="00BF43DA" w:rsidRDefault="00AB0F50" w:rsidP="00AB0F50">
      <w:pPr>
        <w:jc w:val="right"/>
        <w:rPr>
          <w:rFonts w:cstheme="minorHAnsi"/>
          <w:lang w:eastAsia="pl-PL"/>
        </w:rPr>
      </w:pPr>
      <w:r w:rsidRPr="00BF43DA">
        <w:rPr>
          <w:rFonts w:cstheme="minorHAnsi"/>
          <w:bCs/>
          <w:lang w:eastAsia="pl-PL"/>
        </w:rPr>
        <w:t xml:space="preserve">Podpis dyrektora </w:t>
      </w:r>
    </w:p>
    <w:p w14:paraId="3348E887" w14:textId="77777777" w:rsidR="00F15333" w:rsidRDefault="00F15333"/>
    <w:sectPr w:rsidR="00F153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Times New Roman"/>
    <w:charset w:val="EE"/>
    <w:family w:val="roman"/>
    <w:pitch w:val="variable"/>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38421B"/>
    <w:multiLevelType w:val="hybridMultilevel"/>
    <w:tmpl w:val="C7AE1C60"/>
    <w:lvl w:ilvl="0" w:tplc="E9D2A7BE">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95A371F"/>
    <w:multiLevelType w:val="hybridMultilevel"/>
    <w:tmpl w:val="E220A1E6"/>
    <w:lvl w:ilvl="0" w:tplc="A6767C8E">
      <w:start w:val="2"/>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1FB05B37"/>
    <w:multiLevelType w:val="hybridMultilevel"/>
    <w:tmpl w:val="AB78912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FF753E7"/>
    <w:multiLevelType w:val="hybridMultilevel"/>
    <w:tmpl w:val="2F16C85E"/>
    <w:lvl w:ilvl="0" w:tplc="04150011">
      <w:start w:val="1"/>
      <w:numFmt w:val="decimal"/>
      <w:lvlText w:val="%1)"/>
      <w:lvlJc w:val="left"/>
      <w:pPr>
        <w:ind w:left="861" w:hanging="360"/>
      </w:pPr>
    </w:lvl>
    <w:lvl w:ilvl="1" w:tplc="04150019" w:tentative="1">
      <w:start w:val="1"/>
      <w:numFmt w:val="lowerLetter"/>
      <w:lvlText w:val="%2."/>
      <w:lvlJc w:val="left"/>
      <w:pPr>
        <w:ind w:left="1581" w:hanging="360"/>
      </w:pPr>
    </w:lvl>
    <w:lvl w:ilvl="2" w:tplc="0415001B" w:tentative="1">
      <w:start w:val="1"/>
      <w:numFmt w:val="lowerRoman"/>
      <w:lvlText w:val="%3."/>
      <w:lvlJc w:val="right"/>
      <w:pPr>
        <w:ind w:left="2301" w:hanging="180"/>
      </w:pPr>
    </w:lvl>
    <w:lvl w:ilvl="3" w:tplc="0415000F" w:tentative="1">
      <w:start w:val="1"/>
      <w:numFmt w:val="decimal"/>
      <w:lvlText w:val="%4."/>
      <w:lvlJc w:val="left"/>
      <w:pPr>
        <w:ind w:left="3021" w:hanging="360"/>
      </w:pPr>
    </w:lvl>
    <w:lvl w:ilvl="4" w:tplc="04150019" w:tentative="1">
      <w:start w:val="1"/>
      <w:numFmt w:val="lowerLetter"/>
      <w:lvlText w:val="%5."/>
      <w:lvlJc w:val="left"/>
      <w:pPr>
        <w:ind w:left="3741" w:hanging="360"/>
      </w:pPr>
    </w:lvl>
    <w:lvl w:ilvl="5" w:tplc="0415001B" w:tentative="1">
      <w:start w:val="1"/>
      <w:numFmt w:val="lowerRoman"/>
      <w:lvlText w:val="%6."/>
      <w:lvlJc w:val="right"/>
      <w:pPr>
        <w:ind w:left="4461" w:hanging="180"/>
      </w:pPr>
    </w:lvl>
    <w:lvl w:ilvl="6" w:tplc="0415000F" w:tentative="1">
      <w:start w:val="1"/>
      <w:numFmt w:val="decimal"/>
      <w:lvlText w:val="%7."/>
      <w:lvlJc w:val="left"/>
      <w:pPr>
        <w:ind w:left="5181" w:hanging="360"/>
      </w:pPr>
    </w:lvl>
    <w:lvl w:ilvl="7" w:tplc="04150019" w:tentative="1">
      <w:start w:val="1"/>
      <w:numFmt w:val="lowerLetter"/>
      <w:lvlText w:val="%8."/>
      <w:lvlJc w:val="left"/>
      <w:pPr>
        <w:ind w:left="5901" w:hanging="360"/>
      </w:pPr>
    </w:lvl>
    <w:lvl w:ilvl="8" w:tplc="0415001B" w:tentative="1">
      <w:start w:val="1"/>
      <w:numFmt w:val="lowerRoman"/>
      <w:lvlText w:val="%9."/>
      <w:lvlJc w:val="right"/>
      <w:pPr>
        <w:ind w:left="6621" w:hanging="180"/>
      </w:pPr>
    </w:lvl>
  </w:abstractNum>
  <w:abstractNum w:abstractNumId="4" w15:restartNumberingAfterBreak="0">
    <w:nsid w:val="3504212C"/>
    <w:multiLevelType w:val="hybridMultilevel"/>
    <w:tmpl w:val="77F8DC1A"/>
    <w:lvl w:ilvl="0" w:tplc="4F34D51C">
      <w:start w:val="2"/>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BB12962"/>
    <w:multiLevelType w:val="hybridMultilevel"/>
    <w:tmpl w:val="7E02A84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42050922"/>
    <w:multiLevelType w:val="hybridMultilevel"/>
    <w:tmpl w:val="04A8DE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C215913"/>
    <w:multiLevelType w:val="hybridMultilevel"/>
    <w:tmpl w:val="71764B9A"/>
    <w:lvl w:ilvl="0" w:tplc="B7CC96F8">
      <w:start w:val="8"/>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C216318"/>
    <w:multiLevelType w:val="hybridMultilevel"/>
    <w:tmpl w:val="E968034E"/>
    <w:lvl w:ilvl="0" w:tplc="2DCE97D4">
      <w:start w:val="5"/>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59D3F4B"/>
    <w:multiLevelType w:val="hybridMultilevel"/>
    <w:tmpl w:val="E286C80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6780661C"/>
    <w:multiLevelType w:val="hybridMultilevel"/>
    <w:tmpl w:val="95A69D5A"/>
    <w:lvl w:ilvl="0" w:tplc="FC92FACE">
      <w:start w:val="2"/>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6E894590"/>
    <w:multiLevelType w:val="hybridMultilevel"/>
    <w:tmpl w:val="E9A4DE1E"/>
    <w:lvl w:ilvl="0" w:tplc="04150011">
      <w:start w:val="1"/>
      <w:numFmt w:val="decimal"/>
      <w:lvlText w:val="%1)"/>
      <w:lvlJc w:val="left"/>
      <w:pPr>
        <w:ind w:left="1440" w:hanging="360"/>
      </w:pPr>
      <w:rPr>
        <w:rFont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2" w15:restartNumberingAfterBreak="0">
    <w:nsid w:val="724E5AD4"/>
    <w:multiLevelType w:val="hybridMultilevel"/>
    <w:tmpl w:val="9B465566"/>
    <w:lvl w:ilvl="0" w:tplc="AF6E7F5A">
      <w:start w:val="10"/>
      <w:numFmt w:val="decimal"/>
      <w:lvlText w:val="%1."/>
      <w:lvlJc w:val="left"/>
      <w:pPr>
        <w:ind w:left="644" w:hanging="360"/>
      </w:pPr>
      <w:rPr>
        <w:rFonts w:hint="default"/>
        <w:b/>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15:restartNumberingAfterBreak="0">
    <w:nsid w:val="7A3C357A"/>
    <w:multiLevelType w:val="multilevel"/>
    <w:tmpl w:val="9EA80F4C"/>
    <w:lvl w:ilvl="0">
      <w:start w:val="96"/>
      <w:numFmt w:val="decimal"/>
      <w:lvlText w:val="%1"/>
      <w:lvlJc w:val="left"/>
      <w:pPr>
        <w:ind w:left="672" w:hanging="672"/>
      </w:pPr>
      <w:rPr>
        <w:rFonts w:hint="default"/>
      </w:rPr>
    </w:lvl>
    <w:lvl w:ilvl="1">
      <w:start w:val="100"/>
      <w:numFmt w:val="decimal"/>
      <w:lvlText w:val="%1-%2"/>
      <w:lvlJc w:val="left"/>
      <w:pPr>
        <w:ind w:left="672" w:hanging="672"/>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1"/>
  </w:num>
  <w:num w:numId="2">
    <w:abstractNumId w:val="13"/>
  </w:num>
  <w:num w:numId="3">
    <w:abstractNumId w:val="1"/>
  </w:num>
  <w:num w:numId="4">
    <w:abstractNumId w:val="9"/>
  </w:num>
  <w:num w:numId="5">
    <w:abstractNumId w:val="10"/>
  </w:num>
  <w:num w:numId="6">
    <w:abstractNumId w:val="6"/>
  </w:num>
  <w:num w:numId="7">
    <w:abstractNumId w:val="3"/>
  </w:num>
  <w:num w:numId="8">
    <w:abstractNumId w:val="2"/>
  </w:num>
  <w:num w:numId="9">
    <w:abstractNumId w:val="5"/>
  </w:num>
  <w:num w:numId="10">
    <w:abstractNumId w:val="0"/>
  </w:num>
  <w:num w:numId="11">
    <w:abstractNumId w:val="7"/>
  </w:num>
  <w:num w:numId="12">
    <w:abstractNumId w:val="4"/>
  </w:num>
  <w:num w:numId="13">
    <w:abstractNumId w:val="1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F50"/>
    <w:rsid w:val="001F3F6A"/>
    <w:rsid w:val="00464090"/>
    <w:rsid w:val="004F04C5"/>
    <w:rsid w:val="008A04D1"/>
    <w:rsid w:val="009041A9"/>
    <w:rsid w:val="00AB0F50"/>
    <w:rsid w:val="00BF0398"/>
    <w:rsid w:val="00E86481"/>
    <w:rsid w:val="00F1533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8E71D2"/>
  <w15:chartTrackingRefBased/>
  <w15:docId w15:val="{A3A79E39-01E8-4B3E-9912-CD751F023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B0F50"/>
    <w:pPr>
      <w:spacing w:before="120" w:after="120" w:line="276" w:lineRule="auto"/>
      <w:ind w:left="284" w:hanging="284"/>
      <w:jc w:val="both"/>
    </w:pPr>
  </w:style>
  <w:style w:type="paragraph" w:styleId="Nagwek1">
    <w:name w:val="heading 1"/>
    <w:basedOn w:val="Normalny"/>
    <w:next w:val="Normalny"/>
    <w:link w:val="Nagwek1Znak"/>
    <w:uiPriority w:val="9"/>
    <w:qFormat/>
    <w:rsid w:val="00AB0F5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AB0F50"/>
    <w:rPr>
      <w:rFonts w:asciiTheme="majorHAnsi" w:eastAsiaTheme="majorEastAsia" w:hAnsiTheme="majorHAnsi" w:cstheme="majorBidi"/>
      <w:color w:val="2F5496" w:themeColor="accent1" w:themeShade="BF"/>
      <w:sz w:val="32"/>
      <w:szCs w:val="32"/>
    </w:rPr>
  </w:style>
  <w:style w:type="paragraph" w:styleId="Akapitzlist">
    <w:name w:val="List Paragraph"/>
    <w:basedOn w:val="Normalny"/>
    <w:uiPriority w:val="34"/>
    <w:qFormat/>
    <w:rsid w:val="00AB0F50"/>
    <w:pPr>
      <w:ind w:left="720"/>
      <w:contextualSpacing/>
    </w:pPr>
  </w:style>
  <w:style w:type="paragraph" w:customStyle="1" w:styleId="Default">
    <w:name w:val="Default"/>
    <w:rsid w:val="00AB0F50"/>
    <w:pPr>
      <w:autoSpaceDE w:val="0"/>
      <w:autoSpaceDN w:val="0"/>
      <w:adjustRightInd w:val="0"/>
      <w:spacing w:before="120" w:after="0" w:line="240" w:lineRule="auto"/>
      <w:ind w:left="284" w:hanging="284"/>
      <w:jc w:val="both"/>
    </w:pPr>
    <w:rPr>
      <w:rFonts w:ascii="Times New Roman" w:eastAsia="Calibri" w:hAnsi="Times New Roman" w:cs="Times New Roman"/>
      <w:color w:val="000000"/>
      <w:sz w:val="24"/>
      <w:szCs w:val="24"/>
    </w:rPr>
  </w:style>
  <w:style w:type="character" w:customStyle="1" w:styleId="TekstkomentarzaZnak">
    <w:name w:val="Tekst komentarza Znak"/>
    <w:basedOn w:val="Domylnaczcionkaakapitu"/>
    <w:link w:val="Tekstkomentarza"/>
    <w:uiPriority w:val="99"/>
    <w:semiHidden/>
    <w:rsid w:val="00AB0F50"/>
    <w:rPr>
      <w:sz w:val="20"/>
      <w:szCs w:val="20"/>
    </w:rPr>
  </w:style>
  <w:style w:type="paragraph" w:styleId="Tekstkomentarza">
    <w:name w:val="annotation text"/>
    <w:basedOn w:val="Normalny"/>
    <w:link w:val="TekstkomentarzaZnak"/>
    <w:uiPriority w:val="99"/>
    <w:semiHidden/>
    <w:unhideWhenUsed/>
    <w:rsid w:val="00AB0F50"/>
    <w:pPr>
      <w:spacing w:line="240" w:lineRule="auto"/>
    </w:pPr>
    <w:rPr>
      <w:sz w:val="20"/>
      <w:szCs w:val="20"/>
    </w:rPr>
  </w:style>
  <w:style w:type="character" w:customStyle="1" w:styleId="TematkomentarzaZnak">
    <w:name w:val="Temat komentarza Znak"/>
    <w:basedOn w:val="TekstkomentarzaZnak"/>
    <w:link w:val="Tematkomentarza"/>
    <w:uiPriority w:val="99"/>
    <w:semiHidden/>
    <w:rsid w:val="00AB0F50"/>
    <w:rPr>
      <w:b/>
      <w:bCs/>
      <w:sz w:val="20"/>
      <w:szCs w:val="20"/>
    </w:rPr>
  </w:style>
  <w:style w:type="paragraph" w:styleId="Tematkomentarza">
    <w:name w:val="annotation subject"/>
    <w:basedOn w:val="Tekstkomentarza"/>
    <w:next w:val="Tekstkomentarza"/>
    <w:link w:val="TematkomentarzaZnak"/>
    <w:uiPriority w:val="99"/>
    <w:semiHidden/>
    <w:unhideWhenUsed/>
    <w:rsid w:val="00AB0F50"/>
    <w:rPr>
      <w:b/>
      <w:bCs/>
    </w:rPr>
  </w:style>
  <w:style w:type="character" w:customStyle="1" w:styleId="TekstdymkaZnak">
    <w:name w:val="Tekst dymka Znak"/>
    <w:basedOn w:val="Domylnaczcionkaakapitu"/>
    <w:link w:val="Tekstdymka"/>
    <w:uiPriority w:val="99"/>
    <w:semiHidden/>
    <w:rsid w:val="00AB0F50"/>
    <w:rPr>
      <w:rFonts w:ascii="Tahoma" w:hAnsi="Tahoma" w:cs="Tahoma"/>
      <w:sz w:val="16"/>
      <w:szCs w:val="16"/>
    </w:rPr>
  </w:style>
  <w:style w:type="paragraph" w:styleId="Tekstdymka">
    <w:name w:val="Balloon Text"/>
    <w:basedOn w:val="Normalny"/>
    <w:link w:val="TekstdymkaZnak"/>
    <w:uiPriority w:val="99"/>
    <w:semiHidden/>
    <w:unhideWhenUsed/>
    <w:rsid w:val="00AB0F50"/>
    <w:pPr>
      <w:spacing w:after="0" w:line="240" w:lineRule="auto"/>
    </w:pPr>
    <w:rPr>
      <w:rFonts w:ascii="Tahoma" w:hAnsi="Tahoma" w:cs="Tahoma"/>
      <w:sz w:val="16"/>
      <w:szCs w:val="16"/>
    </w:rPr>
  </w:style>
  <w:style w:type="paragraph" w:styleId="Nagwek">
    <w:name w:val="header"/>
    <w:basedOn w:val="Normalny"/>
    <w:link w:val="NagwekZnak"/>
    <w:uiPriority w:val="99"/>
    <w:unhideWhenUsed/>
    <w:rsid w:val="00AB0F5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B0F50"/>
  </w:style>
  <w:style w:type="paragraph" w:styleId="Stopka">
    <w:name w:val="footer"/>
    <w:basedOn w:val="Normalny"/>
    <w:link w:val="StopkaZnak"/>
    <w:uiPriority w:val="99"/>
    <w:unhideWhenUsed/>
    <w:rsid w:val="00AB0F5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B0F50"/>
  </w:style>
  <w:style w:type="paragraph" w:styleId="Nagwekspisutreci">
    <w:name w:val="TOC Heading"/>
    <w:basedOn w:val="Nagwek1"/>
    <w:next w:val="Normalny"/>
    <w:uiPriority w:val="39"/>
    <w:unhideWhenUsed/>
    <w:qFormat/>
    <w:rsid w:val="00AB0F50"/>
    <w:pPr>
      <w:spacing w:line="259" w:lineRule="auto"/>
      <w:ind w:left="0" w:firstLine="0"/>
      <w:jc w:val="left"/>
      <w:outlineLvl w:val="9"/>
    </w:pPr>
    <w:rPr>
      <w:lang w:eastAsia="pl-PL"/>
    </w:rPr>
  </w:style>
  <w:style w:type="paragraph" w:styleId="Spistreci2">
    <w:name w:val="toc 2"/>
    <w:basedOn w:val="Normalny"/>
    <w:next w:val="Normalny"/>
    <w:autoRedefine/>
    <w:uiPriority w:val="39"/>
    <w:unhideWhenUsed/>
    <w:rsid w:val="00AB0F50"/>
    <w:pPr>
      <w:spacing w:before="0" w:after="100" w:line="259" w:lineRule="auto"/>
      <w:ind w:left="220" w:firstLine="0"/>
      <w:jc w:val="left"/>
    </w:pPr>
    <w:rPr>
      <w:rFonts w:eastAsiaTheme="minorEastAsia" w:cs="Times New Roman"/>
      <w:lang w:eastAsia="pl-PL"/>
    </w:rPr>
  </w:style>
  <w:style w:type="paragraph" w:styleId="Spistreci1">
    <w:name w:val="toc 1"/>
    <w:basedOn w:val="Normalny"/>
    <w:next w:val="Normalny"/>
    <w:autoRedefine/>
    <w:uiPriority w:val="39"/>
    <w:unhideWhenUsed/>
    <w:rsid w:val="00AB0F50"/>
    <w:pPr>
      <w:spacing w:before="0" w:after="100" w:line="259" w:lineRule="auto"/>
      <w:ind w:left="0" w:firstLine="0"/>
      <w:jc w:val="left"/>
    </w:pPr>
    <w:rPr>
      <w:rFonts w:eastAsiaTheme="minorEastAsia" w:cs="Times New Roman"/>
      <w:lang w:eastAsia="pl-PL"/>
    </w:rPr>
  </w:style>
  <w:style w:type="paragraph" w:styleId="Spistreci3">
    <w:name w:val="toc 3"/>
    <w:basedOn w:val="Normalny"/>
    <w:next w:val="Normalny"/>
    <w:autoRedefine/>
    <w:uiPriority w:val="39"/>
    <w:unhideWhenUsed/>
    <w:rsid w:val="00AB0F50"/>
    <w:pPr>
      <w:spacing w:before="0" w:after="100" w:line="259" w:lineRule="auto"/>
      <w:ind w:left="440" w:firstLine="0"/>
      <w:jc w:val="left"/>
    </w:pPr>
    <w:rPr>
      <w:rFonts w:eastAsiaTheme="minorEastAsia" w:cs="Times New Roman"/>
      <w:lang w:eastAsia="pl-PL"/>
    </w:rPr>
  </w:style>
  <w:style w:type="paragraph" w:customStyle="1" w:styleId="trt0xe">
    <w:name w:val="trt0xe"/>
    <w:basedOn w:val="Normalny"/>
    <w:rsid w:val="00AB0F50"/>
    <w:pPr>
      <w:spacing w:before="100" w:beforeAutospacing="1" w:after="100" w:afterAutospacing="1" w:line="240" w:lineRule="auto"/>
      <w:ind w:left="0" w:firstLine="0"/>
      <w:jc w:val="left"/>
    </w:pPr>
    <w:rPr>
      <w:rFonts w:ascii="Times New Roman" w:eastAsia="Times New Roman" w:hAnsi="Times New Roman" w:cs="Times New Roman"/>
      <w:sz w:val="24"/>
      <w:szCs w:val="24"/>
      <w:lang w:eastAsia="pl-PL"/>
    </w:rPr>
  </w:style>
  <w:style w:type="paragraph" w:styleId="NormalnyWeb">
    <w:name w:val="Normal (Web)"/>
    <w:basedOn w:val="Normalny"/>
    <w:uiPriority w:val="99"/>
    <w:unhideWhenUsed/>
    <w:rsid w:val="00AB0F50"/>
    <w:pPr>
      <w:spacing w:before="100" w:beforeAutospacing="1" w:after="100" w:afterAutospacing="1" w:line="240" w:lineRule="auto"/>
      <w:ind w:left="0" w:firstLine="0"/>
      <w:jc w:val="left"/>
    </w:pPr>
    <w:rPr>
      <w:rFonts w:ascii="Times New Roman" w:eastAsia="Times New Roman" w:hAnsi="Times New Roman" w:cs="Times New Roman"/>
      <w:sz w:val="24"/>
      <w:szCs w:val="24"/>
      <w:lang w:eastAsia="pl-PL"/>
    </w:rPr>
  </w:style>
  <w:style w:type="character" w:customStyle="1" w:styleId="ff2">
    <w:name w:val="ff2"/>
    <w:basedOn w:val="Domylnaczcionkaakapitu"/>
    <w:rsid w:val="00AB0F50"/>
  </w:style>
  <w:style w:type="paragraph" w:customStyle="1" w:styleId="tm">
    <w:name w:val="tm"/>
    <w:basedOn w:val="Normalny"/>
    <w:rsid w:val="00AB0F50"/>
    <w:pPr>
      <w:spacing w:before="0" w:after="0" w:line="240" w:lineRule="auto"/>
      <w:ind w:left="480" w:hanging="480"/>
    </w:pPr>
    <w:rPr>
      <w:rFonts w:ascii="Times New Roman" w:eastAsia="Times New Roman" w:hAnsi="Times New Roman" w:cs="Times New Roman"/>
      <w:sz w:val="24"/>
      <w:szCs w:val="24"/>
      <w:lang w:eastAsia="pl-PL"/>
    </w:rPr>
  </w:style>
  <w:style w:type="paragraph" w:customStyle="1" w:styleId="Standard">
    <w:name w:val="Standard"/>
    <w:rsid w:val="00AB0F50"/>
    <w:pPr>
      <w:suppressAutoHyphens/>
      <w:spacing w:after="0" w:line="240" w:lineRule="auto"/>
      <w:textAlignment w:val="baseline"/>
    </w:pPr>
    <w:rPr>
      <w:rFonts w:ascii="Times New Roman" w:eastAsia="Times New Roman" w:hAnsi="Times New Roman" w:cs="Times New Roman"/>
      <w:kern w:val="1"/>
      <w:sz w:val="24"/>
      <w:szCs w:val="24"/>
      <w:lang w:eastAsia="ar-SA"/>
    </w:rPr>
  </w:style>
  <w:style w:type="character" w:customStyle="1" w:styleId="text-justify">
    <w:name w:val="text-justify"/>
    <w:rsid w:val="00AB0F50"/>
  </w:style>
  <w:style w:type="paragraph" w:customStyle="1" w:styleId="ZPKTzmpktartykuempunktem">
    <w:name w:val="Z/PKT – zm. pkt artykułem (punktem)"/>
    <w:basedOn w:val="Normalny"/>
    <w:uiPriority w:val="31"/>
    <w:qFormat/>
    <w:rsid w:val="00AB0F50"/>
    <w:pPr>
      <w:spacing w:before="0" w:after="0" w:line="360" w:lineRule="auto"/>
      <w:ind w:left="1020" w:hanging="510"/>
    </w:pPr>
    <w:rPr>
      <w:rFonts w:ascii="Times" w:eastAsia="Times New Roman" w:hAnsi="Times" w:cs="Arial"/>
      <w:bCs/>
      <w:sz w:val="24"/>
      <w:szCs w:val="20"/>
      <w:lang w:eastAsia="pl-PL"/>
    </w:rPr>
  </w:style>
  <w:style w:type="paragraph" w:customStyle="1" w:styleId="ZARTzmartartykuempunktem">
    <w:name w:val="Z/ART(§) – zm. art. (§) artykułem (punktem)"/>
    <w:basedOn w:val="Normalny"/>
    <w:uiPriority w:val="30"/>
    <w:qFormat/>
    <w:rsid w:val="00AB0F50"/>
    <w:pPr>
      <w:suppressAutoHyphens/>
      <w:autoSpaceDE w:val="0"/>
      <w:autoSpaceDN w:val="0"/>
      <w:adjustRightInd w:val="0"/>
      <w:spacing w:before="0" w:after="0" w:line="360" w:lineRule="auto"/>
      <w:ind w:left="510" w:firstLine="510"/>
    </w:pPr>
    <w:rPr>
      <w:rFonts w:ascii="Times" w:eastAsia="Times New Roman" w:hAnsi="Times" w:cs="Arial"/>
      <w:sz w:val="24"/>
      <w:szCs w:val="20"/>
      <w:lang w:eastAsia="pl-PL"/>
    </w:rPr>
  </w:style>
  <w:style w:type="paragraph" w:styleId="Tekstpodstawowy2">
    <w:name w:val="Body Text 2"/>
    <w:basedOn w:val="Normalny"/>
    <w:link w:val="Tekstpodstawowy2Znak"/>
    <w:semiHidden/>
    <w:rsid w:val="00AB0F50"/>
    <w:pPr>
      <w:spacing w:after="0" w:line="240" w:lineRule="auto"/>
      <w:ind w:left="0" w:firstLine="0"/>
    </w:pPr>
    <w:rPr>
      <w:rFonts w:ascii="Times New Roman" w:eastAsia="Calibri" w:hAnsi="Times New Roman" w:cs="Times New Roman"/>
      <w:sz w:val="24"/>
      <w:lang w:val="x-none"/>
    </w:rPr>
  </w:style>
  <w:style w:type="character" w:customStyle="1" w:styleId="Tekstpodstawowy2Znak">
    <w:name w:val="Tekst podstawowy 2 Znak"/>
    <w:basedOn w:val="Domylnaczcionkaakapitu"/>
    <w:link w:val="Tekstpodstawowy2"/>
    <w:semiHidden/>
    <w:rsid w:val="00AB0F50"/>
    <w:rPr>
      <w:rFonts w:ascii="Times New Roman" w:eastAsia="Calibri" w:hAnsi="Times New Roman" w:cs="Times New Roman"/>
      <w:sz w:val="24"/>
      <w:lang w:val="x-none"/>
    </w:rPr>
  </w:style>
  <w:style w:type="paragraph" w:customStyle="1" w:styleId="Tekstpodstawowywcity31">
    <w:name w:val="Tekst podstawowy wcięty 31"/>
    <w:basedOn w:val="Standard"/>
    <w:rsid w:val="00AB0F50"/>
    <w:pPr>
      <w:spacing w:after="120"/>
      <w:ind w:left="283"/>
    </w:pPr>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842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27</Pages>
  <Words>8329</Words>
  <Characters>49975</Characters>
  <Application>Microsoft Office Word</Application>
  <DocSecurity>0</DocSecurity>
  <Lines>416</Lines>
  <Paragraphs>116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58188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dc:creator>
  <cp:keywords/>
  <dc:description/>
  <cp:lastModifiedBy>Marta</cp:lastModifiedBy>
  <cp:revision>2</cp:revision>
  <cp:lastPrinted>2025-05-06T09:51:00Z</cp:lastPrinted>
  <dcterms:created xsi:type="dcterms:W3CDTF">2025-05-12T10:37:00Z</dcterms:created>
  <dcterms:modified xsi:type="dcterms:W3CDTF">2025-05-12T10:37:00Z</dcterms:modified>
</cp:coreProperties>
</file>